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835C2" w14:textId="77777777" w:rsidR="0032362C" w:rsidRPr="00734BD8" w:rsidRDefault="00EB7EE4" w:rsidP="00734BD8">
      <w:pPr>
        <w:pStyle w:val="Heading2"/>
        <w:jc w:val="center"/>
        <w:rPr>
          <w:sz w:val="32"/>
          <w:szCs w:val="32"/>
        </w:rPr>
      </w:pPr>
      <w:r w:rsidRPr="00734BD8">
        <w:rPr>
          <w:noProof/>
          <w:sz w:val="32"/>
          <w:szCs w:val="32"/>
        </w:rPr>
        <w:drawing>
          <wp:anchor distT="0" distB="0" distL="114300" distR="114300" simplePos="0" relativeHeight="251658240" behindDoc="0" locked="0" layoutInCell="1" allowOverlap="1" wp14:anchorId="3B2061E8" wp14:editId="39C3DAFC">
            <wp:simplePos x="0" y="0"/>
            <wp:positionH relativeFrom="column">
              <wp:posOffset>-232979</wp:posOffset>
            </wp:positionH>
            <wp:positionV relativeFrom="paragraph">
              <wp:posOffset>-660268</wp:posOffset>
            </wp:positionV>
            <wp:extent cx="1273324" cy="1273324"/>
            <wp:effectExtent l="0" t="0" r="0" b="0"/>
            <wp:wrapNone/>
            <wp:docPr id="1" name="Picture 0" descr="ISATT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TTlogo.gif"/>
                    <pic:cNvPicPr/>
                  </pic:nvPicPr>
                  <pic:blipFill>
                    <a:blip r:embed="rId9" cstate="print"/>
                    <a:stretch>
                      <a:fillRect/>
                    </a:stretch>
                  </pic:blipFill>
                  <pic:spPr>
                    <a:xfrm>
                      <a:off x="0" y="0"/>
                      <a:ext cx="1284675" cy="1284675"/>
                    </a:xfrm>
                    <a:prstGeom prst="rect">
                      <a:avLst/>
                    </a:prstGeom>
                  </pic:spPr>
                </pic:pic>
              </a:graphicData>
            </a:graphic>
            <wp14:sizeRelH relativeFrom="margin">
              <wp14:pctWidth>0</wp14:pctWidth>
            </wp14:sizeRelH>
            <wp14:sizeRelV relativeFrom="margin">
              <wp14:pctHeight>0</wp14:pctHeight>
            </wp14:sizeRelV>
          </wp:anchor>
        </w:drawing>
      </w:r>
      <w:r w:rsidRPr="00734BD8">
        <w:rPr>
          <w:sz w:val="32"/>
          <w:szCs w:val="32"/>
        </w:rPr>
        <w:t>REGIONAL CONFERENCES</w:t>
      </w:r>
    </w:p>
    <w:p w14:paraId="16B3321D" w14:textId="77777777" w:rsidR="00EB7EE4" w:rsidRDefault="00EB7EE4" w:rsidP="00EB7EE4"/>
    <w:p w14:paraId="3301EBE4" w14:textId="77777777" w:rsidR="00A30637" w:rsidRPr="00EB7EE4" w:rsidRDefault="00A30637" w:rsidP="00A30637">
      <w:pPr>
        <w:snapToGrid w:val="0"/>
      </w:pPr>
    </w:p>
    <w:p w14:paraId="2F6F1A06" w14:textId="36366420" w:rsidR="00BC0AF7" w:rsidRPr="001D481A" w:rsidRDefault="00BC0AF7" w:rsidP="001D481A">
      <w:pPr>
        <w:pStyle w:val="ListParagraph"/>
        <w:numPr>
          <w:ilvl w:val="0"/>
          <w:numId w:val="13"/>
        </w:numPr>
        <w:snapToGrid w:val="0"/>
        <w:spacing w:after="100" w:line="240" w:lineRule="auto"/>
        <w:ind w:left="283" w:right="-91" w:hanging="357"/>
        <w:contextualSpacing w:val="0"/>
        <w:jc w:val="both"/>
        <w:rPr>
          <w:rFonts w:asciiTheme="minorHAnsi" w:hAnsiTheme="minorHAnsi" w:cstheme="minorHAnsi"/>
          <w:bCs/>
        </w:rPr>
      </w:pPr>
      <w:r w:rsidRPr="001D481A">
        <w:rPr>
          <w:rFonts w:asciiTheme="minorHAnsi" w:hAnsiTheme="minorHAnsi" w:cstheme="minorHAnsi"/>
          <w:b/>
          <w:bCs/>
        </w:rPr>
        <w:t>ONE</w:t>
      </w:r>
      <w:r w:rsidRPr="001D481A">
        <w:rPr>
          <w:rFonts w:asciiTheme="minorHAnsi" w:hAnsiTheme="minorHAnsi" w:cstheme="minorHAnsi"/>
          <w:bCs/>
        </w:rPr>
        <w:t xml:space="preserve"> </w:t>
      </w:r>
      <w:r w:rsidR="001D481A" w:rsidRPr="001D481A">
        <w:rPr>
          <w:rFonts w:asciiTheme="minorHAnsi" w:hAnsiTheme="minorHAnsi" w:cstheme="minorHAnsi"/>
          <w:bCs/>
          <w:i/>
        </w:rPr>
        <w:t>Regional Activity/Conference</w:t>
      </w:r>
      <w:r w:rsidRPr="001D481A">
        <w:rPr>
          <w:rFonts w:asciiTheme="minorHAnsi" w:hAnsiTheme="minorHAnsi" w:cstheme="minorHAnsi"/>
          <w:bCs/>
        </w:rPr>
        <w:t xml:space="preserve"> will be held between the biennial conferences in May, </w:t>
      </w:r>
      <w:proofErr w:type="gramStart"/>
      <w:r w:rsidRPr="001D481A">
        <w:rPr>
          <w:rFonts w:asciiTheme="minorHAnsi" w:hAnsiTheme="minorHAnsi" w:cstheme="minorHAnsi"/>
          <w:bCs/>
        </w:rPr>
        <w:t>July</w:t>
      </w:r>
      <w:proofErr w:type="gramEnd"/>
      <w:r w:rsidRPr="001D481A">
        <w:rPr>
          <w:rFonts w:asciiTheme="minorHAnsi" w:hAnsiTheme="minorHAnsi" w:cstheme="minorHAnsi"/>
          <w:bCs/>
        </w:rPr>
        <w:t xml:space="preserve"> or September of the intervening </w:t>
      </w:r>
      <w:r w:rsidR="00D9382D" w:rsidRPr="001D481A">
        <w:rPr>
          <w:rFonts w:asciiTheme="minorHAnsi" w:hAnsiTheme="minorHAnsi" w:cstheme="minorHAnsi"/>
          <w:bCs/>
        </w:rPr>
        <w:t>year,</w:t>
      </w:r>
      <w:r w:rsidR="005F4EF1">
        <w:rPr>
          <w:rFonts w:asciiTheme="minorHAnsi" w:hAnsiTheme="minorHAnsi" w:cstheme="minorHAnsi"/>
          <w:bCs/>
        </w:rPr>
        <w:t xml:space="preserve"> unless there is a strong case </w:t>
      </w:r>
      <w:r w:rsidR="007A0DC5">
        <w:rPr>
          <w:rFonts w:asciiTheme="minorHAnsi" w:hAnsiTheme="minorHAnsi" w:cstheme="minorHAnsi"/>
          <w:bCs/>
        </w:rPr>
        <w:t xml:space="preserve">for choosing an alternate month. </w:t>
      </w:r>
    </w:p>
    <w:p w14:paraId="544614DF" w14:textId="7557D2FF" w:rsidR="00BC0AF7" w:rsidRPr="001D481A" w:rsidRDefault="00BC0AF7" w:rsidP="001D481A">
      <w:pPr>
        <w:pStyle w:val="ListParagraph"/>
        <w:numPr>
          <w:ilvl w:val="0"/>
          <w:numId w:val="13"/>
        </w:numPr>
        <w:snapToGrid w:val="0"/>
        <w:spacing w:after="100" w:line="240" w:lineRule="auto"/>
        <w:ind w:left="283" w:right="-91" w:hanging="357"/>
        <w:contextualSpacing w:val="0"/>
        <w:jc w:val="both"/>
        <w:rPr>
          <w:rFonts w:asciiTheme="minorHAnsi" w:hAnsiTheme="minorHAnsi" w:cstheme="minorHAnsi"/>
          <w:bCs/>
        </w:rPr>
      </w:pPr>
      <w:r w:rsidRPr="001D481A">
        <w:rPr>
          <w:rFonts w:asciiTheme="minorHAnsi" w:hAnsiTheme="minorHAnsi" w:cstheme="minorHAnsi"/>
          <w:bCs/>
        </w:rPr>
        <w:t xml:space="preserve">The </w:t>
      </w:r>
      <w:r w:rsidR="001D481A" w:rsidRPr="001D481A">
        <w:rPr>
          <w:rFonts w:asciiTheme="minorHAnsi" w:hAnsiTheme="minorHAnsi" w:cstheme="minorHAnsi"/>
          <w:bCs/>
          <w:i/>
        </w:rPr>
        <w:t>Regional Activity/Conference</w:t>
      </w:r>
      <w:r w:rsidRPr="001D481A">
        <w:rPr>
          <w:rFonts w:asciiTheme="minorHAnsi" w:hAnsiTheme="minorHAnsi" w:cstheme="minorHAnsi"/>
          <w:bCs/>
        </w:rPr>
        <w:t xml:space="preserve">, as determined by the Executive Committee, can take the form of a pre-conference, an independent meeting or a ‘meeting within an established meeting’ and/or it may also be an activity held in support of the next biennial conference; any questions should be addressed to the </w:t>
      </w:r>
      <w:proofErr w:type="gramStart"/>
      <w:r w:rsidRPr="001D481A">
        <w:rPr>
          <w:rFonts w:asciiTheme="minorHAnsi" w:hAnsiTheme="minorHAnsi" w:cstheme="minorHAnsi"/>
          <w:bCs/>
        </w:rPr>
        <w:t>Chair;</w:t>
      </w:r>
      <w:proofErr w:type="gramEnd"/>
      <w:r w:rsidRPr="001D481A">
        <w:rPr>
          <w:rFonts w:asciiTheme="minorHAnsi" w:hAnsiTheme="minorHAnsi" w:cstheme="minorHAnsi"/>
          <w:bCs/>
        </w:rPr>
        <w:t xml:space="preserve"> </w:t>
      </w:r>
    </w:p>
    <w:p w14:paraId="1F9B8DCC" w14:textId="777D6EE0" w:rsidR="00BC0AF7" w:rsidRPr="001D481A" w:rsidRDefault="00BC0AF7" w:rsidP="001D481A">
      <w:pPr>
        <w:pStyle w:val="ListParagraph"/>
        <w:numPr>
          <w:ilvl w:val="0"/>
          <w:numId w:val="13"/>
        </w:numPr>
        <w:snapToGrid w:val="0"/>
        <w:spacing w:after="100" w:line="240" w:lineRule="auto"/>
        <w:ind w:left="283" w:right="-91" w:hanging="357"/>
        <w:contextualSpacing w:val="0"/>
        <w:jc w:val="both"/>
        <w:rPr>
          <w:rFonts w:asciiTheme="minorHAnsi" w:hAnsiTheme="minorHAnsi" w:cstheme="minorHAnsi"/>
          <w:bCs/>
        </w:rPr>
      </w:pPr>
      <w:r w:rsidRPr="001D481A">
        <w:rPr>
          <w:rFonts w:asciiTheme="minorHAnsi" w:hAnsiTheme="minorHAnsi" w:cstheme="minorHAnsi"/>
          <w:bCs/>
        </w:rPr>
        <w:t xml:space="preserve">A </w:t>
      </w:r>
      <w:r w:rsidR="001D481A" w:rsidRPr="001D481A">
        <w:rPr>
          <w:rFonts w:asciiTheme="minorHAnsi" w:hAnsiTheme="minorHAnsi" w:cstheme="minorHAnsi"/>
          <w:bCs/>
          <w:i/>
        </w:rPr>
        <w:t>Regional Activity/Conference</w:t>
      </w:r>
      <w:r w:rsidRPr="001D481A">
        <w:rPr>
          <w:rFonts w:asciiTheme="minorHAnsi" w:hAnsiTheme="minorHAnsi" w:cstheme="minorHAnsi"/>
          <w:bCs/>
        </w:rPr>
        <w:t xml:space="preserve"> (pre-conference/independent meeting’/’meeting within a meeting’) requires the participation of </w:t>
      </w:r>
      <w:r w:rsidRPr="001D481A">
        <w:rPr>
          <w:rFonts w:asciiTheme="minorHAnsi" w:hAnsiTheme="minorHAnsi" w:cstheme="minorHAnsi"/>
          <w:b/>
          <w:bCs/>
        </w:rPr>
        <w:t>at least</w:t>
      </w:r>
      <w:r w:rsidRPr="001D481A">
        <w:rPr>
          <w:rFonts w:asciiTheme="minorHAnsi" w:hAnsiTheme="minorHAnsi" w:cstheme="minorHAnsi"/>
          <w:bCs/>
        </w:rPr>
        <w:t xml:space="preserve"> one representative of the ISATT </w:t>
      </w:r>
      <w:r w:rsidR="00C12E12">
        <w:rPr>
          <w:rFonts w:asciiTheme="minorHAnsi" w:hAnsiTheme="minorHAnsi" w:cstheme="minorHAnsi"/>
          <w:bCs/>
        </w:rPr>
        <w:t xml:space="preserve">Main </w:t>
      </w:r>
      <w:r w:rsidRPr="001D481A">
        <w:rPr>
          <w:rFonts w:asciiTheme="minorHAnsi" w:hAnsiTheme="minorHAnsi" w:cstheme="minorHAnsi"/>
          <w:bCs/>
        </w:rPr>
        <w:t>Executive (Chair, Secretary or Treasurer) and the ISATT Administrator;</w:t>
      </w:r>
    </w:p>
    <w:p w14:paraId="2D9B9C55" w14:textId="7560DACE" w:rsidR="00BC0AF7" w:rsidRPr="001D481A" w:rsidRDefault="00BC0AF7" w:rsidP="001D481A">
      <w:pPr>
        <w:pStyle w:val="ListParagraph"/>
        <w:numPr>
          <w:ilvl w:val="0"/>
          <w:numId w:val="13"/>
        </w:numPr>
        <w:snapToGrid w:val="0"/>
        <w:spacing w:after="100" w:line="240" w:lineRule="auto"/>
        <w:ind w:left="283" w:right="-91" w:hanging="357"/>
        <w:contextualSpacing w:val="0"/>
        <w:jc w:val="both"/>
        <w:rPr>
          <w:rFonts w:asciiTheme="minorHAnsi" w:hAnsiTheme="minorHAnsi" w:cstheme="minorHAnsi"/>
          <w:bCs/>
        </w:rPr>
      </w:pPr>
      <w:r w:rsidRPr="001D481A">
        <w:rPr>
          <w:rFonts w:asciiTheme="minorHAnsi" w:hAnsiTheme="minorHAnsi" w:cstheme="minorHAnsi"/>
          <w:bCs/>
        </w:rPr>
        <w:t xml:space="preserve">Interest in proposing </w:t>
      </w:r>
      <w:r w:rsidRPr="001D481A">
        <w:rPr>
          <w:rFonts w:asciiTheme="minorHAnsi" w:hAnsiTheme="minorHAnsi" w:cstheme="minorHAnsi"/>
          <w:bCs/>
          <w:i/>
        </w:rPr>
        <w:t xml:space="preserve">a </w:t>
      </w:r>
      <w:r w:rsidR="001D481A" w:rsidRPr="001D481A">
        <w:rPr>
          <w:rFonts w:asciiTheme="minorHAnsi" w:hAnsiTheme="minorHAnsi" w:cstheme="minorHAnsi"/>
          <w:bCs/>
          <w:i/>
        </w:rPr>
        <w:t>Regional Activity/Conference</w:t>
      </w:r>
      <w:r w:rsidRPr="001D481A">
        <w:rPr>
          <w:rFonts w:asciiTheme="minorHAnsi" w:hAnsiTheme="minorHAnsi" w:cstheme="minorHAnsi"/>
          <w:bCs/>
        </w:rPr>
        <w:t xml:space="preserve"> can be discussed with a member/s of the </w:t>
      </w:r>
      <w:r w:rsidR="00C12E12">
        <w:rPr>
          <w:rFonts w:asciiTheme="minorHAnsi" w:hAnsiTheme="minorHAnsi" w:cstheme="minorHAnsi"/>
          <w:bCs/>
        </w:rPr>
        <w:t xml:space="preserve">ISATT </w:t>
      </w:r>
      <w:r w:rsidRPr="001D481A">
        <w:rPr>
          <w:rFonts w:asciiTheme="minorHAnsi" w:hAnsiTheme="minorHAnsi" w:cstheme="minorHAnsi"/>
          <w:bCs/>
        </w:rPr>
        <w:t>Executive (Chair, Treasurer, Secretary, ISATT Administrator) prior to submitting a proposal</w:t>
      </w:r>
      <w:r w:rsidR="004F3267">
        <w:rPr>
          <w:rFonts w:asciiTheme="minorHAnsi" w:hAnsiTheme="minorHAnsi" w:cstheme="minorHAnsi"/>
          <w:bCs/>
        </w:rPr>
        <w:t>.</w:t>
      </w:r>
    </w:p>
    <w:p w14:paraId="45C93ED2" w14:textId="2D56D20F" w:rsidR="00BC0AF7" w:rsidRPr="001D481A" w:rsidRDefault="00BC0AF7" w:rsidP="001D481A">
      <w:pPr>
        <w:pStyle w:val="ListParagraph"/>
        <w:numPr>
          <w:ilvl w:val="0"/>
          <w:numId w:val="13"/>
        </w:numPr>
        <w:snapToGrid w:val="0"/>
        <w:spacing w:after="100" w:line="240" w:lineRule="auto"/>
        <w:ind w:left="283" w:right="-91" w:hanging="357"/>
        <w:contextualSpacing w:val="0"/>
        <w:jc w:val="both"/>
        <w:rPr>
          <w:rFonts w:asciiTheme="minorHAnsi" w:hAnsiTheme="minorHAnsi" w:cstheme="minorHAnsi"/>
          <w:bCs/>
        </w:rPr>
      </w:pPr>
      <w:r w:rsidRPr="001D481A">
        <w:rPr>
          <w:rFonts w:asciiTheme="minorHAnsi" w:hAnsiTheme="minorHAnsi" w:cstheme="minorHAnsi"/>
          <w:bCs/>
        </w:rPr>
        <w:t xml:space="preserve">Proposals for </w:t>
      </w:r>
      <w:r w:rsidR="001D481A" w:rsidRPr="001D481A">
        <w:rPr>
          <w:rFonts w:asciiTheme="minorHAnsi" w:hAnsiTheme="minorHAnsi" w:cstheme="minorHAnsi"/>
          <w:bCs/>
          <w:i/>
        </w:rPr>
        <w:t>Regional Activity/Conference</w:t>
      </w:r>
      <w:r w:rsidRPr="001D481A">
        <w:rPr>
          <w:rFonts w:asciiTheme="minorHAnsi" w:hAnsiTheme="minorHAnsi" w:cstheme="minorHAnsi"/>
          <w:bCs/>
        </w:rPr>
        <w:t xml:space="preserve"> will be invited from all active ISATT members through a call in the September following the ISATT biennial </w:t>
      </w:r>
      <w:proofErr w:type="gramStart"/>
      <w:r w:rsidRPr="001D481A">
        <w:rPr>
          <w:rFonts w:asciiTheme="minorHAnsi" w:hAnsiTheme="minorHAnsi" w:cstheme="minorHAnsi"/>
          <w:bCs/>
        </w:rPr>
        <w:t>conference;</w:t>
      </w:r>
      <w:proofErr w:type="gramEnd"/>
    </w:p>
    <w:p w14:paraId="547BE53D" w14:textId="0BC9F337" w:rsidR="00BC0AF7" w:rsidRPr="001D481A" w:rsidRDefault="00BC0AF7" w:rsidP="001D481A">
      <w:pPr>
        <w:pStyle w:val="ListParagraph"/>
        <w:numPr>
          <w:ilvl w:val="0"/>
          <w:numId w:val="13"/>
        </w:numPr>
        <w:snapToGrid w:val="0"/>
        <w:spacing w:after="100" w:line="240" w:lineRule="auto"/>
        <w:ind w:left="283" w:right="-91" w:hanging="357"/>
        <w:contextualSpacing w:val="0"/>
        <w:jc w:val="both"/>
        <w:rPr>
          <w:rFonts w:asciiTheme="minorHAnsi" w:hAnsiTheme="minorHAnsi" w:cstheme="minorHAnsi"/>
          <w:bCs/>
        </w:rPr>
      </w:pPr>
      <w:r w:rsidRPr="001D481A">
        <w:rPr>
          <w:rFonts w:asciiTheme="minorHAnsi" w:hAnsiTheme="minorHAnsi" w:cstheme="minorHAnsi"/>
          <w:bCs/>
        </w:rPr>
        <w:t xml:space="preserve">Any active ISATT member can be lead applicant on the proposal for a </w:t>
      </w:r>
      <w:r w:rsidR="001D481A" w:rsidRPr="001D481A">
        <w:rPr>
          <w:rFonts w:asciiTheme="minorHAnsi" w:hAnsiTheme="minorHAnsi" w:cstheme="minorHAnsi"/>
          <w:bCs/>
          <w:i/>
        </w:rPr>
        <w:t>Regional Activity/Conference</w:t>
      </w:r>
      <w:r w:rsidRPr="001D481A">
        <w:rPr>
          <w:rFonts w:asciiTheme="minorHAnsi" w:hAnsiTheme="minorHAnsi" w:cstheme="minorHAnsi"/>
          <w:bCs/>
        </w:rPr>
        <w:t xml:space="preserve"> with the support and collaboration of the national representative and a member of the ISATT Executive;</w:t>
      </w:r>
    </w:p>
    <w:p w14:paraId="30164508" w14:textId="364E1CF8" w:rsidR="00BC0AF7" w:rsidRPr="001D481A" w:rsidRDefault="00BC0AF7" w:rsidP="001D481A">
      <w:pPr>
        <w:pStyle w:val="ListParagraph"/>
        <w:numPr>
          <w:ilvl w:val="0"/>
          <w:numId w:val="13"/>
        </w:numPr>
        <w:snapToGrid w:val="0"/>
        <w:spacing w:after="100" w:line="240" w:lineRule="auto"/>
        <w:ind w:left="283" w:right="-91" w:hanging="357"/>
        <w:contextualSpacing w:val="0"/>
        <w:jc w:val="both"/>
        <w:rPr>
          <w:rFonts w:asciiTheme="minorHAnsi" w:hAnsiTheme="minorHAnsi" w:cstheme="minorHAnsi"/>
          <w:bCs/>
        </w:rPr>
      </w:pPr>
      <w:r w:rsidRPr="001D481A">
        <w:rPr>
          <w:rFonts w:asciiTheme="minorHAnsi" w:hAnsiTheme="minorHAnsi" w:cstheme="minorHAnsi"/>
          <w:bCs/>
        </w:rPr>
        <w:t xml:space="preserve">Proposals for a </w:t>
      </w:r>
      <w:r w:rsidR="001D481A" w:rsidRPr="001D481A">
        <w:rPr>
          <w:rFonts w:asciiTheme="minorHAnsi" w:hAnsiTheme="minorHAnsi" w:cstheme="minorHAnsi"/>
          <w:bCs/>
          <w:i/>
        </w:rPr>
        <w:t>Regional Activity/Conference</w:t>
      </w:r>
      <w:r w:rsidRPr="001D481A">
        <w:rPr>
          <w:rFonts w:asciiTheme="minorHAnsi" w:hAnsiTheme="minorHAnsi" w:cstheme="minorHAnsi"/>
          <w:bCs/>
        </w:rPr>
        <w:t xml:space="preserve"> will be submitted on the template provided at a date to be determined in November in the year of the biennial conference;</w:t>
      </w:r>
    </w:p>
    <w:p w14:paraId="6162FEA6" w14:textId="68A6645C" w:rsidR="00BC0AF7" w:rsidRPr="001D481A" w:rsidRDefault="00BC0AF7" w:rsidP="001D481A">
      <w:pPr>
        <w:pStyle w:val="ListParagraph"/>
        <w:numPr>
          <w:ilvl w:val="0"/>
          <w:numId w:val="13"/>
        </w:numPr>
        <w:snapToGrid w:val="0"/>
        <w:spacing w:after="100" w:line="240" w:lineRule="auto"/>
        <w:ind w:left="283" w:right="-91" w:hanging="357"/>
        <w:contextualSpacing w:val="0"/>
        <w:jc w:val="both"/>
        <w:rPr>
          <w:rFonts w:asciiTheme="minorHAnsi" w:hAnsiTheme="minorHAnsi" w:cstheme="minorHAnsi"/>
          <w:bCs/>
        </w:rPr>
      </w:pPr>
      <w:r w:rsidRPr="001D481A">
        <w:rPr>
          <w:rFonts w:asciiTheme="minorHAnsi" w:hAnsiTheme="minorHAnsi" w:cstheme="minorHAnsi"/>
          <w:bCs/>
        </w:rPr>
        <w:t xml:space="preserve">A maximum of </w:t>
      </w:r>
      <w:r w:rsidRPr="001D481A">
        <w:rPr>
          <w:rFonts w:asciiTheme="minorHAnsi" w:hAnsiTheme="minorHAnsi" w:cstheme="minorHAnsi"/>
          <w:b/>
          <w:bCs/>
        </w:rPr>
        <w:t>£4000</w:t>
      </w:r>
      <w:r w:rsidRPr="001D481A">
        <w:rPr>
          <w:rFonts w:asciiTheme="minorHAnsi" w:hAnsiTheme="minorHAnsi" w:cstheme="minorHAnsi"/>
          <w:bCs/>
        </w:rPr>
        <w:t xml:space="preserve"> has been set aside for planning and organizing of </w:t>
      </w:r>
      <w:r w:rsidR="00A30637" w:rsidRPr="001D481A">
        <w:rPr>
          <w:rFonts w:asciiTheme="minorHAnsi" w:hAnsiTheme="minorHAnsi" w:cstheme="minorHAnsi"/>
          <w:bCs/>
        </w:rPr>
        <w:t>ONE</w:t>
      </w:r>
      <w:r w:rsidRPr="001D481A">
        <w:rPr>
          <w:rFonts w:asciiTheme="minorHAnsi" w:hAnsiTheme="minorHAnsi" w:cstheme="minorHAnsi"/>
          <w:bCs/>
        </w:rPr>
        <w:t xml:space="preserve"> </w:t>
      </w:r>
      <w:r w:rsidR="001D481A" w:rsidRPr="001D481A">
        <w:rPr>
          <w:rFonts w:asciiTheme="minorHAnsi" w:hAnsiTheme="minorHAnsi" w:cstheme="minorHAnsi"/>
          <w:bCs/>
          <w:i/>
        </w:rPr>
        <w:t>Regional Activity/Conference</w:t>
      </w:r>
      <w:r w:rsidR="00A30637" w:rsidRPr="001D481A">
        <w:rPr>
          <w:rFonts w:asciiTheme="minorHAnsi" w:hAnsiTheme="minorHAnsi" w:cstheme="minorHAnsi"/>
          <w:bCs/>
          <w:i/>
        </w:rPr>
        <w:t xml:space="preserve"> to be scheduled between the biennial ISATT conferences</w:t>
      </w:r>
      <w:r w:rsidRPr="001D481A">
        <w:rPr>
          <w:rFonts w:asciiTheme="minorHAnsi" w:hAnsiTheme="minorHAnsi" w:cstheme="minorHAnsi"/>
          <w:bCs/>
        </w:rPr>
        <w:t>;</w:t>
      </w:r>
    </w:p>
    <w:p w14:paraId="2DD00FBB" w14:textId="004301FB" w:rsidR="00BC0AF7" w:rsidRPr="001D481A" w:rsidRDefault="00BC0AF7" w:rsidP="001D481A">
      <w:pPr>
        <w:pStyle w:val="ListParagraph"/>
        <w:numPr>
          <w:ilvl w:val="0"/>
          <w:numId w:val="13"/>
        </w:numPr>
        <w:snapToGrid w:val="0"/>
        <w:spacing w:after="100" w:line="240" w:lineRule="auto"/>
        <w:ind w:left="283" w:right="-91" w:hanging="357"/>
        <w:contextualSpacing w:val="0"/>
        <w:jc w:val="both"/>
        <w:rPr>
          <w:rFonts w:asciiTheme="minorHAnsi" w:hAnsiTheme="minorHAnsi" w:cstheme="minorHAnsi"/>
          <w:bCs/>
        </w:rPr>
      </w:pPr>
      <w:r w:rsidRPr="001D481A">
        <w:rPr>
          <w:rFonts w:asciiTheme="minorHAnsi" w:hAnsiTheme="minorHAnsi" w:cstheme="minorHAnsi"/>
          <w:bCs/>
        </w:rPr>
        <w:t>The need/rationale for</w:t>
      </w:r>
      <w:r w:rsidR="00007992" w:rsidRPr="001D481A">
        <w:rPr>
          <w:rFonts w:asciiTheme="minorHAnsi" w:hAnsiTheme="minorHAnsi" w:cstheme="minorHAnsi"/>
          <w:bCs/>
        </w:rPr>
        <w:t xml:space="preserve"> the proposed</w:t>
      </w:r>
      <w:r w:rsidRPr="001D481A">
        <w:rPr>
          <w:rFonts w:asciiTheme="minorHAnsi" w:hAnsiTheme="minorHAnsi" w:cstheme="minorHAnsi"/>
          <w:bCs/>
        </w:rPr>
        <w:t xml:space="preserve"> </w:t>
      </w:r>
      <w:r w:rsidR="001D481A" w:rsidRPr="001D481A">
        <w:rPr>
          <w:rFonts w:asciiTheme="minorHAnsi" w:hAnsiTheme="minorHAnsi" w:cstheme="minorHAnsi"/>
          <w:bCs/>
          <w:i/>
        </w:rPr>
        <w:t>Regional Activity/Conference</w:t>
      </w:r>
      <w:r w:rsidRPr="001D481A">
        <w:rPr>
          <w:rFonts w:asciiTheme="minorHAnsi" w:hAnsiTheme="minorHAnsi" w:cstheme="minorHAnsi"/>
          <w:bCs/>
        </w:rPr>
        <w:t>, objectives, expected outcomes and budget must be stated in writing on the template provided;</w:t>
      </w:r>
    </w:p>
    <w:p w14:paraId="488C4207" w14:textId="60BFB164" w:rsidR="001D481A" w:rsidRPr="001D481A" w:rsidRDefault="001D481A" w:rsidP="001D481A">
      <w:pPr>
        <w:pStyle w:val="ListParagraph"/>
        <w:numPr>
          <w:ilvl w:val="0"/>
          <w:numId w:val="13"/>
        </w:numPr>
        <w:snapToGrid w:val="0"/>
        <w:spacing w:after="100" w:line="240" w:lineRule="auto"/>
        <w:ind w:left="283" w:right="-91" w:hanging="357"/>
        <w:contextualSpacing w:val="0"/>
        <w:jc w:val="both"/>
        <w:rPr>
          <w:rFonts w:asciiTheme="minorHAnsi" w:hAnsiTheme="minorHAnsi" w:cstheme="minorHAnsi"/>
          <w:bCs/>
        </w:rPr>
      </w:pPr>
      <w:r w:rsidRPr="001D481A">
        <w:rPr>
          <w:rFonts w:asciiTheme="minorHAnsi" w:hAnsiTheme="minorHAnsi" w:cstheme="minorHAnsi"/>
          <w:bCs/>
        </w:rPr>
        <w:t xml:space="preserve">The host of the </w:t>
      </w:r>
      <w:r w:rsidRPr="001D481A">
        <w:rPr>
          <w:rFonts w:asciiTheme="minorHAnsi" w:hAnsiTheme="minorHAnsi" w:cstheme="minorHAnsi"/>
          <w:bCs/>
          <w:i/>
        </w:rPr>
        <w:t>Regional Activity/Conference</w:t>
      </w:r>
      <w:r w:rsidRPr="001D481A">
        <w:rPr>
          <w:rFonts w:asciiTheme="minorHAnsi" w:hAnsiTheme="minorHAnsi" w:cstheme="minorHAnsi"/>
          <w:bCs/>
        </w:rPr>
        <w:t xml:space="preserve"> will be determined by the ISATT Executive Committee and will be advised by the ISATT Administrator within two weeks of the proposal deadline.</w:t>
      </w:r>
    </w:p>
    <w:p w14:paraId="21F84237" w14:textId="7C0FACF8" w:rsidR="00BC0AF7" w:rsidRPr="001D481A" w:rsidRDefault="00BC0AF7" w:rsidP="001D481A">
      <w:pPr>
        <w:pStyle w:val="ListParagraph"/>
        <w:numPr>
          <w:ilvl w:val="0"/>
          <w:numId w:val="13"/>
        </w:numPr>
        <w:snapToGrid w:val="0"/>
        <w:spacing w:after="100" w:line="240" w:lineRule="auto"/>
        <w:ind w:left="283" w:right="-91" w:hanging="357"/>
        <w:contextualSpacing w:val="0"/>
        <w:jc w:val="both"/>
        <w:rPr>
          <w:rFonts w:asciiTheme="minorHAnsi" w:hAnsiTheme="minorHAnsi" w:cstheme="minorHAnsi"/>
        </w:rPr>
      </w:pPr>
      <w:r w:rsidRPr="001D481A">
        <w:rPr>
          <w:rFonts w:asciiTheme="minorHAnsi" w:hAnsiTheme="minorHAnsi" w:cstheme="minorHAnsi"/>
          <w:bCs/>
        </w:rPr>
        <w:t xml:space="preserve">The ISATT member who proposes the </w:t>
      </w:r>
      <w:r w:rsidR="001D481A" w:rsidRPr="001D481A">
        <w:rPr>
          <w:rFonts w:asciiTheme="minorHAnsi" w:hAnsiTheme="minorHAnsi" w:cstheme="minorHAnsi"/>
          <w:bCs/>
          <w:i/>
        </w:rPr>
        <w:t>Regional Activity/Conference</w:t>
      </w:r>
      <w:r w:rsidRPr="001D481A">
        <w:rPr>
          <w:rFonts w:asciiTheme="minorHAnsi" w:hAnsiTheme="minorHAnsi" w:cstheme="minorHAnsi"/>
          <w:bCs/>
        </w:rPr>
        <w:t xml:space="preserve">, together with </w:t>
      </w:r>
      <w:r w:rsidR="00007992" w:rsidRPr="001D481A">
        <w:rPr>
          <w:rFonts w:asciiTheme="minorHAnsi" w:hAnsiTheme="minorHAnsi" w:cstheme="minorHAnsi"/>
          <w:bCs/>
        </w:rPr>
        <w:t>a named</w:t>
      </w:r>
      <w:r w:rsidRPr="001D481A">
        <w:rPr>
          <w:rFonts w:asciiTheme="minorHAnsi" w:hAnsiTheme="minorHAnsi" w:cstheme="minorHAnsi"/>
          <w:bCs/>
        </w:rPr>
        <w:t xml:space="preserve"> </w:t>
      </w:r>
      <w:r w:rsidR="00C12E12">
        <w:rPr>
          <w:rFonts w:asciiTheme="minorHAnsi" w:hAnsiTheme="minorHAnsi" w:cstheme="minorHAnsi"/>
          <w:bCs/>
        </w:rPr>
        <w:t xml:space="preserve">Main </w:t>
      </w:r>
      <w:r w:rsidRPr="001D481A">
        <w:rPr>
          <w:rFonts w:asciiTheme="minorHAnsi" w:hAnsiTheme="minorHAnsi" w:cstheme="minorHAnsi"/>
          <w:bCs/>
        </w:rPr>
        <w:t xml:space="preserve">Executive member, the national representative, and Local Organisers, are in charge of all local details related to the </w:t>
      </w:r>
      <w:r w:rsidR="001D481A" w:rsidRPr="001D481A">
        <w:rPr>
          <w:rFonts w:asciiTheme="minorHAnsi" w:hAnsiTheme="minorHAnsi" w:cstheme="minorHAnsi"/>
          <w:bCs/>
        </w:rPr>
        <w:t>Regional Activity/Conference</w:t>
      </w:r>
      <w:r w:rsidRPr="001D481A">
        <w:rPr>
          <w:rFonts w:asciiTheme="minorHAnsi" w:hAnsiTheme="minorHAnsi" w:cstheme="minorHAnsi"/>
          <w:bCs/>
        </w:rPr>
        <w:t>. Generally, the ISATT Executive Committee focuses on large-scale considerations (i.e., programme contributions, negotiations with sponsors etc.) concerning ISATT’s participation;</w:t>
      </w:r>
    </w:p>
    <w:p w14:paraId="5EE447CA" w14:textId="4011D1A6" w:rsidR="00007992" w:rsidRPr="001D481A" w:rsidRDefault="00BC0AF7" w:rsidP="001D481A">
      <w:pPr>
        <w:pStyle w:val="ListParagraph"/>
        <w:numPr>
          <w:ilvl w:val="0"/>
          <w:numId w:val="13"/>
        </w:numPr>
        <w:snapToGrid w:val="0"/>
        <w:spacing w:after="100" w:line="240" w:lineRule="auto"/>
        <w:ind w:left="283" w:right="-91" w:hanging="357"/>
        <w:contextualSpacing w:val="0"/>
        <w:jc w:val="both"/>
        <w:rPr>
          <w:rFonts w:asciiTheme="minorHAnsi" w:hAnsiTheme="minorHAnsi" w:cstheme="minorHAnsi"/>
          <w:bCs/>
        </w:rPr>
      </w:pPr>
      <w:r w:rsidRPr="001D481A">
        <w:rPr>
          <w:rFonts w:asciiTheme="minorHAnsi" w:hAnsiTheme="minorHAnsi" w:cstheme="minorHAnsi"/>
        </w:rPr>
        <w:t xml:space="preserve">The </w:t>
      </w:r>
      <w:r w:rsidR="00C12E12">
        <w:rPr>
          <w:rFonts w:asciiTheme="minorHAnsi" w:hAnsiTheme="minorHAnsi" w:cstheme="minorHAnsi"/>
        </w:rPr>
        <w:t xml:space="preserve">Main </w:t>
      </w:r>
      <w:r w:rsidRPr="001D481A">
        <w:rPr>
          <w:rFonts w:asciiTheme="minorHAnsi" w:hAnsiTheme="minorHAnsi" w:cstheme="minorHAnsi"/>
        </w:rPr>
        <w:t xml:space="preserve">Executive member </w:t>
      </w:r>
      <w:r w:rsidR="00C12E12">
        <w:rPr>
          <w:rFonts w:asciiTheme="minorHAnsi" w:hAnsiTheme="minorHAnsi" w:cstheme="minorHAnsi"/>
        </w:rPr>
        <w:t xml:space="preserve">(Chair, Secretary, Treasurer) </w:t>
      </w:r>
      <w:r w:rsidRPr="001D481A">
        <w:rPr>
          <w:rFonts w:asciiTheme="minorHAnsi" w:hAnsiTheme="minorHAnsi" w:cstheme="minorHAnsi"/>
        </w:rPr>
        <w:t xml:space="preserve">who is involved in the planning from the beginning to the completion of the </w:t>
      </w:r>
      <w:r w:rsidR="001D481A" w:rsidRPr="001D481A">
        <w:rPr>
          <w:rFonts w:asciiTheme="minorHAnsi" w:hAnsiTheme="minorHAnsi" w:cstheme="minorHAnsi"/>
          <w:bCs/>
          <w:i/>
        </w:rPr>
        <w:t>Regional Activity/Conference</w:t>
      </w:r>
      <w:r w:rsidR="00007992" w:rsidRPr="001D481A">
        <w:rPr>
          <w:rFonts w:asciiTheme="minorHAnsi" w:hAnsiTheme="minorHAnsi" w:cstheme="minorHAnsi"/>
          <w:bCs/>
        </w:rPr>
        <w:t xml:space="preserve"> </w:t>
      </w:r>
      <w:r w:rsidRPr="001D481A">
        <w:rPr>
          <w:rFonts w:asciiTheme="minorHAnsi" w:hAnsiTheme="minorHAnsi" w:cstheme="minorHAnsi"/>
        </w:rPr>
        <w:t xml:space="preserve">will have </w:t>
      </w:r>
      <w:r w:rsidR="00125095">
        <w:rPr>
          <w:rFonts w:asciiTheme="minorHAnsi" w:hAnsiTheme="minorHAnsi" w:cstheme="minorHAnsi"/>
        </w:rPr>
        <w:t>their</w:t>
      </w:r>
      <w:r w:rsidRPr="001D481A">
        <w:rPr>
          <w:rFonts w:asciiTheme="minorHAnsi" w:hAnsiTheme="minorHAnsi" w:cstheme="minorHAnsi"/>
        </w:rPr>
        <w:t xml:space="preserve"> expenses paid by ISATT </w:t>
      </w:r>
      <w:r w:rsidR="00C12E12">
        <w:rPr>
          <w:rFonts w:asciiTheme="minorHAnsi" w:hAnsiTheme="minorHAnsi" w:cstheme="minorHAnsi"/>
        </w:rPr>
        <w:t>(</w:t>
      </w:r>
      <w:r w:rsidR="00781FA6">
        <w:rPr>
          <w:rFonts w:asciiTheme="minorHAnsi" w:hAnsiTheme="minorHAnsi" w:cstheme="minorHAnsi"/>
        </w:rPr>
        <w:t xml:space="preserve">economy fare </w:t>
      </w:r>
      <w:r w:rsidR="00C12E12">
        <w:rPr>
          <w:rFonts w:asciiTheme="minorHAnsi" w:hAnsiTheme="minorHAnsi" w:cstheme="minorHAnsi"/>
        </w:rPr>
        <w:t xml:space="preserve">travel, </w:t>
      </w:r>
      <w:proofErr w:type="gramStart"/>
      <w:r w:rsidR="00C12E12">
        <w:rPr>
          <w:rFonts w:asciiTheme="minorHAnsi" w:hAnsiTheme="minorHAnsi" w:cstheme="minorHAnsi"/>
        </w:rPr>
        <w:t>accommodation</w:t>
      </w:r>
      <w:proofErr w:type="gramEnd"/>
      <w:r w:rsidR="00C12E12">
        <w:rPr>
          <w:rFonts w:asciiTheme="minorHAnsi" w:hAnsiTheme="minorHAnsi" w:cstheme="minorHAnsi"/>
        </w:rPr>
        <w:t xml:space="preserve"> and </w:t>
      </w:r>
      <w:r w:rsidR="00C12E12" w:rsidRPr="00C12E12">
        <w:rPr>
          <w:rFonts w:asciiTheme="minorHAnsi" w:hAnsiTheme="minorHAnsi" w:cstheme="minorHAnsi"/>
          <w:bCs/>
        </w:rPr>
        <w:t>£50/day per</w:t>
      </w:r>
      <w:r w:rsidR="00C12E12">
        <w:rPr>
          <w:rFonts w:asciiTheme="minorHAnsi" w:hAnsiTheme="minorHAnsi" w:cstheme="minorHAnsi"/>
          <w:bCs/>
        </w:rPr>
        <w:t xml:space="preserve"> </w:t>
      </w:r>
      <w:r w:rsidR="00C12E12" w:rsidRPr="00C12E12">
        <w:rPr>
          <w:rFonts w:asciiTheme="minorHAnsi" w:hAnsiTheme="minorHAnsi" w:cstheme="minorHAnsi"/>
          <w:bCs/>
        </w:rPr>
        <w:t>diem</w:t>
      </w:r>
      <w:r w:rsidR="00C12E12">
        <w:rPr>
          <w:rFonts w:asciiTheme="minorHAnsi" w:hAnsiTheme="minorHAnsi" w:cstheme="minorHAnsi"/>
          <w:b/>
          <w:bCs/>
        </w:rPr>
        <w:t xml:space="preserve">) </w:t>
      </w:r>
      <w:r w:rsidRPr="001D481A">
        <w:rPr>
          <w:rFonts w:asciiTheme="minorHAnsi" w:hAnsiTheme="minorHAnsi" w:cstheme="minorHAnsi"/>
        </w:rPr>
        <w:t>in compensation for the substantial amount of</w:t>
      </w:r>
      <w:r w:rsidR="00C12E12">
        <w:rPr>
          <w:rFonts w:asciiTheme="minorHAnsi" w:hAnsiTheme="minorHAnsi" w:cstheme="minorHAnsi"/>
        </w:rPr>
        <w:t xml:space="preserve"> </w:t>
      </w:r>
      <w:r w:rsidRPr="001D481A">
        <w:rPr>
          <w:rFonts w:asciiTheme="minorHAnsi" w:hAnsiTheme="minorHAnsi" w:cstheme="minorHAnsi"/>
        </w:rPr>
        <w:t>work involved. The expenses of the ISATT Administrator will also be paid based on submitted receipts.</w:t>
      </w:r>
      <w:r w:rsidRPr="001D481A" w:rsidDel="00BC0AF7">
        <w:rPr>
          <w:rFonts w:asciiTheme="minorHAnsi" w:hAnsiTheme="minorHAnsi" w:cstheme="minorHAnsi"/>
        </w:rPr>
        <w:t xml:space="preserve"> </w:t>
      </w:r>
      <w:r w:rsidR="00C12E12">
        <w:rPr>
          <w:rFonts w:asciiTheme="minorHAnsi" w:hAnsiTheme="minorHAnsi" w:cstheme="minorHAnsi"/>
        </w:rPr>
        <w:t xml:space="preserve">If additional Main </w:t>
      </w:r>
      <w:r w:rsidR="00C12E12" w:rsidRPr="001D481A">
        <w:rPr>
          <w:rFonts w:asciiTheme="minorHAnsi" w:hAnsiTheme="minorHAnsi" w:cstheme="minorHAnsi"/>
        </w:rPr>
        <w:t xml:space="preserve">Executive </w:t>
      </w:r>
      <w:r w:rsidR="00C12E12">
        <w:rPr>
          <w:rFonts w:asciiTheme="minorHAnsi" w:hAnsiTheme="minorHAnsi" w:cstheme="minorHAnsi"/>
        </w:rPr>
        <w:t>m</w:t>
      </w:r>
      <w:r w:rsidR="00C12E12" w:rsidRPr="001D481A">
        <w:rPr>
          <w:rFonts w:asciiTheme="minorHAnsi" w:hAnsiTheme="minorHAnsi" w:cstheme="minorHAnsi"/>
        </w:rPr>
        <w:t>ember</w:t>
      </w:r>
      <w:r w:rsidR="00C12E12">
        <w:rPr>
          <w:rFonts w:asciiTheme="minorHAnsi" w:hAnsiTheme="minorHAnsi" w:cstheme="minorHAnsi"/>
        </w:rPr>
        <w:t>s</w:t>
      </w:r>
      <w:r w:rsidR="00C12E12" w:rsidRPr="001D481A">
        <w:rPr>
          <w:rFonts w:asciiTheme="minorHAnsi" w:hAnsiTheme="minorHAnsi" w:cstheme="minorHAnsi"/>
        </w:rPr>
        <w:t xml:space="preserve"> </w:t>
      </w:r>
      <w:r w:rsidR="00C12E12">
        <w:rPr>
          <w:rFonts w:asciiTheme="minorHAnsi" w:hAnsiTheme="minorHAnsi" w:cstheme="minorHAnsi"/>
        </w:rPr>
        <w:t xml:space="preserve">(Chair, Secretary, Treasurer) attend, ISATT will fund 50% of their </w:t>
      </w:r>
      <w:r w:rsidR="0001552D">
        <w:rPr>
          <w:rFonts w:asciiTheme="minorHAnsi" w:hAnsiTheme="minorHAnsi" w:cstheme="minorHAnsi"/>
        </w:rPr>
        <w:t xml:space="preserve">economy fare </w:t>
      </w:r>
      <w:r w:rsidR="00C12E12">
        <w:rPr>
          <w:rFonts w:asciiTheme="minorHAnsi" w:hAnsiTheme="minorHAnsi" w:cstheme="minorHAnsi"/>
        </w:rPr>
        <w:t xml:space="preserve">travel and accommodation and they will receive </w:t>
      </w:r>
      <w:r w:rsidR="00C12E12" w:rsidRPr="00C12E12">
        <w:rPr>
          <w:rFonts w:asciiTheme="minorHAnsi" w:hAnsiTheme="minorHAnsi" w:cstheme="minorHAnsi"/>
          <w:bCs/>
        </w:rPr>
        <w:t>£50/day per</w:t>
      </w:r>
      <w:r w:rsidR="00C12E12">
        <w:rPr>
          <w:rFonts w:asciiTheme="minorHAnsi" w:hAnsiTheme="minorHAnsi" w:cstheme="minorHAnsi"/>
          <w:bCs/>
        </w:rPr>
        <w:t xml:space="preserve"> </w:t>
      </w:r>
      <w:r w:rsidR="00C12E12" w:rsidRPr="00C12E12">
        <w:rPr>
          <w:rFonts w:asciiTheme="minorHAnsi" w:hAnsiTheme="minorHAnsi" w:cstheme="minorHAnsi"/>
          <w:bCs/>
        </w:rPr>
        <w:t>diem</w:t>
      </w:r>
      <w:r w:rsidR="00C12E12">
        <w:rPr>
          <w:rFonts w:asciiTheme="minorHAnsi" w:hAnsiTheme="minorHAnsi" w:cstheme="minorHAnsi"/>
        </w:rPr>
        <w:t>.</w:t>
      </w:r>
    </w:p>
    <w:p w14:paraId="74A6E462" w14:textId="0814E427" w:rsidR="00007992" w:rsidRPr="001D481A" w:rsidRDefault="00007992" w:rsidP="001D481A">
      <w:pPr>
        <w:pStyle w:val="ListParagraph"/>
        <w:numPr>
          <w:ilvl w:val="0"/>
          <w:numId w:val="13"/>
        </w:numPr>
        <w:snapToGrid w:val="0"/>
        <w:spacing w:after="100" w:line="240" w:lineRule="auto"/>
        <w:ind w:left="283" w:right="-91" w:hanging="357"/>
        <w:contextualSpacing w:val="0"/>
        <w:jc w:val="both"/>
        <w:rPr>
          <w:rFonts w:asciiTheme="minorHAnsi" w:hAnsiTheme="minorHAnsi" w:cstheme="minorHAnsi"/>
          <w:bCs/>
        </w:rPr>
      </w:pPr>
      <w:r w:rsidRPr="001D481A">
        <w:rPr>
          <w:rFonts w:asciiTheme="minorHAnsi" w:hAnsiTheme="minorHAnsi" w:cstheme="minorHAnsi"/>
        </w:rPr>
        <w:t>T</w:t>
      </w:r>
      <w:r w:rsidR="00BC0AF7" w:rsidRPr="001D481A">
        <w:rPr>
          <w:rFonts w:asciiTheme="minorHAnsi" w:hAnsiTheme="minorHAnsi" w:cstheme="minorHAnsi"/>
        </w:rPr>
        <w:t xml:space="preserve">he first 10 ISATT members who register for the </w:t>
      </w:r>
      <w:r w:rsidR="001D481A" w:rsidRPr="001D481A">
        <w:rPr>
          <w:rFonts w:asciiTheme="minorHAnsi" w:hAnsiTheme="minorHAnsi" w:cstheme="minorHAnsi"/>
        </w:rPr>
        <w:t>Regional Activity/Conference</w:t>
      </w:r>
      <w:r w:rsidR="00BC0AF7" w:rsidRPr="001D481A">
        <w:rPr>
          <w:rFonts w:asciiTheme="minorHAnsi" w:hAnsiTheme="minorHAnsi" w:cstheme="minorHAnsi"/>
        </w:rPr>
        <w:t xml:space="preserve"> (and subsequently participate) will have their </w:t>
      </w:r>
      <w:r w:rsidR="001D481A" w:rsidRPr="001D481A">
        <w:rPr>
          <w:rFonts w:asciiTheme="minorHAnsi" w:hAnsiTheme="minorHAnsi" w:cstheme="minorHAnsi"/>
          <w:i/>
        </w:rPr>
        <w:t>Regional Activity/Conference</w:t>
      </w:r>
      <w:r w:rsidR="00BC0AF7" w:rsidRPr="001D481A">
        <w:rPr>
          <w:rFonts w:asciiTheme="minorHAnsi" w:hAnsiTheme="minorHAnsi" w:cstheme="minorHAnsi"/>
        </w:rPr>
        <w:t xml:space="preserve"> Dinner paid for </w:t>
      </w:r>
      <w:r w:rsidR="00BC0AF7" w:rsidRPr="001D481A">
        <w:rPr>
          <w:rFonts w:asciiTheme="minorHAnsi" w:hAnsiTheme="minorHAnsi" w:cstheme="minorHAnsi"/>
          <w:u w:val="single"/>
        </w:rPr>
        <w:t>by the organizing committee</w:t>
      </w:r>
      <w:r w:rsidR="00BC0AF7" w:rsidRPr="001D481A">
        <w:rPr>
          <w:rFonts w:asciiTheme="minorHAnsi" w:hAnsiTheme="minorHAnsi" w:cstheme="minorHAnsi"/>
        </w:rPr>
        <w:t>. This is to recognise (1) efforts to build and sustain an ever-expanding ISATT community; and (2) to continue our work on encouraging scholars from other regions to join ISATT;</w:t>
      </w:r>
    </w:p>
    <w:p w14:paraId="4319F4E6" w14:textId="10F75D5C" w:rsidR="00BC0AF7" w:rsidRPr="00A30637" w:rsidRDefault="00BC0AF7" w:rsidP="001D481A">
      <w:pPr>
        <w:pStyle w:val="ListParagraph"/>
        <w:numPr>
          <w:ilvl w:val="0"/>
          <w:numId w:val="13"/>
        </w:numPr>
        <w:snapToGrid w:val="0"/>
        <w:spacing w:after="100" w:line="240" w:lineRule="auto"/>
        <w:ind w:left="283" w:right="-91" w:hanging="357"/>
        <w:contextualSpacing w:val="0"/>
        <w:jc w:val="both"/>
        <w:rPr>
          <w:rFonts w:asciiTheme="minorHAnsi" w:hAnsiTheme="minorHAnsi" w:cstheme="minorHAnsi"/>
          <w:bCs/>
          <w:sz w:val="23"/>
          <w:szCs w:val="23"/>
        </w:rPr>
      </w:pPr>
      <w:r w:rsidRPr="001D481A">
        <w:rPr>
          <w:rFonts w:asciiTheme="minorHAnsi" w:hAnsiTheme="minorHAnsi" w:cstheme="minorHAnsi"/>
          <w:bCs/>
        </w:rPr>
        <w:t xml:space="preserve">The Budget (i.e., proposed/adjusted/actual) and regular conference planning updates must be provided to the Executive Committee through the ISATT Administrator. The Proposed Budget must be submitted with the completed Proposal. The Adjusted and the Actual Budget will be submitted prior to final execution of the </w:t>
      </w:r>
      <w:r w:rsidR="001D481A" w:rsidRPr="001D481A">
        <w:rPr>
          <w:rFonts w:asciiTheme="minorHAnsi" w:hAnsiTheme="minorHAnsi" w:cstheme="minorHAnsi"/>
          <w:bCs/>
        </w:rPr>
        <w:t>Regional Activity/Conference</w:t>
      </w:r>
      <w:r w:rsidRPr="001D481A">
        <w:rPr>
          <w:rFonts w:asciiTheme="minorHAnsi" w:hAnsiTheme="minorHAnsi" w:cstheme="minorHAnsi"/>
          <w:bCs/>
        </w:rPr>
        <w:t>.</w:t>
      </w:r>
      <w:r w:rsidRPr="008910CB">
        <w:rPr>
          <w:rFonts w:asciiTheme="minorHAnsi" w:hAnsiTheme="minorHAnsi" w:cstheme="minorHAnsi"/>
          <w:bCs/>
          <w:sz w:val="23"/>
          <w:szCs w:val="23"/>
        </w:rPr>
        <w:t xml:space="preserve">  </w:t>
      </w:r>
    </w:p>
    <w:p w14:paraId="43FAC6B7" w14:textId="61C10245" w:rsidR="00486076" w:rsidRDefault="001D481A" w:rsidP="00734BD8">
      <w:pPr>
        <w:pStyle w:val="Heading2"/>
        <w:spacing w:before="0" w:line="240" w:lineRule="auto"/>
        <w:jc w:val="center"/>
        <w:rPr>
          <w:rFonts w:asciiTheme="minorHAnsi" w:hAnsiTheme="minorHAnsi"/>
          <w:sz w:val="32"/>
          <w:szCs w:val="32"/>
        </w:rPr>
      </w:pPr>
      <w:r>
        <w:rPr>
          <w:rFonts w:asciiTheme="minorHAnsi" w:hAnsiTheme="minorHAnsi"/>
          <w:sz w:val="32"/>
          <w:szCs w:val="32"/>
        </w:rPr>
        <w:lastRenderedPageBreak/>
        <w:t>REGIONAL ACTIVITY/CONFERENCE</w:t>
      </w:r>
      <w:r w:rsidR="00EB7EE4" w:rsidRPr="00EB7EE4">
        <w:rPr>
          <w:rFonts w:asciiTheme="minorHAnsi" w:hAnsiTheme="minorHAnsi"/>
          <w:sz w:val="32"/>
          <w:szCs w:val="32"/>
        </w:rPr>
        <w:t xml:space="preserve"> APPLICATION FORM</w:t>
      </w:r>
    </w:p>
    <w:p w14:paraId="06A62C28" w14:textId="00A54595" w:rsidR="00EB7EE4" w:rsidRDefault="00EB7EE4" w:rsidP="00EB7EE4"/>
    <w:p w14:paraId="5F6B2784" w14:textId="77777777" w:rsidR="00007992" w:rsidRPr="00EB7EE4" w:rsidRDefault="00007992" w:rsidP="00EB7EE4"/>
    <w:p w14:paraId="2FF8AD8F" w14:textId="77777777" w:rsidR="00EB7EE4" w:rsidRPr="00EB7EE4" w:rsidRDefault="00622CEC" w:rsidP="00007992">
      <w:pPr>
        <w:snapToGrid w:val="0"/>
        <w:spacing w:after="120"/>
        <w:jc w:val="both"/>
        <w:rPr>
          <w:rFonts w:asciiTheme="minorHAnsi" w:hAnsiTheme="minorHAnsi"/>
        </w:rPr>
      </w:pPr>
      <w:r w:rsidRPr="00EB7EE4">
        <w:rPr>
          <w:rFonts w:asciiTheme="minorHAnsi" w:hAnsiTheme="minorHAnsi"/>
        </w:rPr>
        <w:t>Region</w:t>
      </w:r>
      <w:r w:rsidR="00580097">
        <w:rPr>
          <w:rFonts w:asciiTheme="minorHAnsi" w:hAnsiTheme="minorHAnsi"/>
        </w:rPr>
        <w:t>:</w:t>
      </w:r>
      <w:r w:rsidR="00EB7EE4" w:rsidRPr="00EB7EE4">
        <w:rPr>
          <w:rFonts w:asciiTheme="minorHAnsi" w:hAnsiTheme="minorHAnsi"/>
        </w:rPr>
        <w:tab/>
      </w:r>
      <w:r w:rsidR="00EB7EE4" w:rsidRPr="00EB7EE4">
        <w:rPr>
          <w:rFonts w:asciiTheme="minorHAnsi" w:hAnsiTheme="minorHAnsi"/>
        </w:rPr>
        <w:fldChar w:fldCharType="begin">
          <w:ffData>
            <w:name w:val="Text1"/>
            <w:enabled/>
            <w:calcOnExit w:val="0"/>
            <w:textInput/>
          </w:ffData>
        </w:fldChar>
      </w:r>
      <w:bookmarkStart w:id="0" w:name="Text1"/>
      <w:r w:rsidR="00EB7EE4" w:rsidRPr="00EB7EE4">
        <w:rPr>
          <w:rFonts w:asciiTheme="minorHAnsi" w:hAnsiTheme="minorHAnsi"/>
        </w:rPr>
        <w:instrText xml:space="preserve"> FORMTEXT </w:instrText>
      </w:r>
      <w:r w:rsidR="00EB7EE4" w:rsidRPr="00EB7EE4">
        <w:rPr>
          <w:rFonts w:asciiTheme="minorHAnsi" w:hAnsiTheme="minorHAnsi"/>
        </w:rPr>
      </w:r>
      <w:r w:rsidR="00EB7EE4" w:rsidRPr="00EB7EE4">
        <w:rPr>
          <w:rFonts w:asciiTheme="minorHAnsi" w:hAnsiTheme="minorHAnsi"/>
        </w:rPr>
        <w:fldChar w:fldCharType="separate"/>
      </w:r>
      <w:r w:rsidR="00EB7EE4" w:rsidRPr="00EB7EE4">
        <w:rPr>
          <w:rFonts w:asciiTheme="minorHAnsi" w:hAnsiTheme="minorHAnsi"/>
          <w:noProof/>
        </w:rPr>
        <w:t> </w:t>
      </w:r>
      <w:r w:rsidR="00EB7EE4" w:rsidRPr="00EB7EE4">
        <w:rPr>
          <w:rFonts w:asciiTheme="minorHAnsi" w:hAnsiTheme="minorHAnsi"/>
          <w:noProof/>
        </w:rPr>
        <w:t> </w:t>
      </w:r>
      <w:r w:rsidR="00EB7EE4" w:rsidRPr="00EB7EE4">
        <w:rPr>
          <w:rFonts w:asciiTheme="minorHAnsi" w:hAnsiTheme="minorHAnsi"/>
          <w:noProof/>
        </w:rPr>
        <w:t> </w:t>
      </w:r>
      <w:r w:rsidR="00EB7EE4" w:rsidRPr="00EB7EE4">
        <w:rPr>
          <w:rFonts w:asciiTheme="minorHAnsi" w:hAnsiTheme="minorHAnsi"/>
          <w:noProof/>
        </w:rPr>
        <w:t> </w:t>
      </w:r>
      <w:r w:rsidR="00EB7EE4" w:rsidRPr="00EB7EE4">
        <w:rPr>
          <w:rFonts w:asciiTheme="minorHAnsi" w:hAnsiTheme="minorHAnsi"/>
          <w:noProof/>
        </w:rPr>
        <w:t> </w:t>
      </w:r>
      <w:r w:rsidR="00EB7EE4" w:rsidRPr="00EB7EE4">
        <w:rPr>
          <w:rFonts w:asciiTheme="minorHAnsi" w:hAnsiTheme="minorHAnsi"/>
        </w:rPr>
        <w:fldChar w:fldCharType="end"/>
      </w:r>
      <w:bookmarkEnd w:id="0"/>
      <w:r w:rsidR="00EB7EE4" w:rsidRPr="00EB7EE4">
        <w:rPr>
          <w:rFonts w:asciiTheme="minorHAnsi" w:hAnsiTheme="minorHAnsi"/>
        </w:rPr>
        <w:tab/>
      </w:r>
      <w:r w:rsidR="00EB7EE4" w:rsidRPr="00EB7EE4">
        <w:rPr>
          <w:rFonts w:asciiTheme="minorHAnsi" w:hAnsiTheme="minorHAnsi"/>
        </w:rPr>
        <w:tab/>
      </w:r>
      <w:r w:rsidR="00EB7EE4" w:rsidRPr="00EB7EE4">
        <w:rPr>
          <w:rFonts w:asciiTheme="minorHAnsi" w:hAnsiTheme="minorHAnsi"/>
        </w:rPr>
        <w:tab/>
      </w:r>
      <w:r w:rsidR="00EB7EE4" w:rsidRPr="00EB7EE4">
        <w:rPr>
          <w:rFonts w:asciiTheme="minorHAnsi" w:hAnsiTheme="minorHAnsi"/>
        </w:rPr>
        <w:tab/>
      </w:r>
      <w:r w:rsidRPr="00EB7EE4">
        <w:rPr>
          <w:rFonts w:asciiTheme="minorHAnsi" w:hAnsiTheme="minorHAnsi"/>
        </w:rPr>
        <w:t xml:space="preserve">    Proposed Location</w:t>
      </w:r>
      <w:r w:rsidR="00580097">
        <w:rPr>
          <w:rFonts w:asciiTheme="minorHAnsi" w:hAnsiTheme="minorHAnsi"/>
        </w:rPr>
        <w:t>:</w:t>
      </w:r>
      <w:r w:rsidR="00EB7EE4" w:rsidRPr="00EB7EE4">
        <w:rPr>
          <w:rFonts w:asciiTheme="minorHAnsi" w:hAnsiTheme="minorHAnsi"/>
        </w:rPr>
        <w:tab/>
      </w:r>
      <w:r w:rsidR="00EB7EE4" w:rsidRPr="00EB7EE4">
        <w:rPr>
          <w:rFonts w:asciiTheme="minorHAnsi" w:hAnsiTheme="minorHAnsi"/>
        </w:rPr>
        <w:tab/>
      </w:r>
      <w:r w:rsidR="00EB7EE4" w:rsidRPr="00EB7EE4">
        <w:rPr>
          <w:rFonts w:asciiTheme="minorHAnsi" w:hAnsiTheme="minorHAnsi"/>
        </w:rPr>
        <w:fldChar w:fldCharType="begin">
          <w:ffData>
            <w:name w:val="Text2"/>
            <w:enabled/>
            <w:calcOnExit w:val="0"/>
            <w:textInput/>
          </w:ffData>
        </w:fldChar>
      </w:r>
      <w:bookmarkStart w:id="1" w:name="Text2"/>
      <w:r w:rsidR="00EB7EE4" w:rsidRPr="00EB7EE4">
        <w:rPr>
          <w:rFonts w:asciiTheme="minorHAnsi" w:hAnsiTheme="minorHAnsi"/>
        </w:rPr>
        <w:instrText xml:space="preserve"> FORMTEXT </w:instrText>
      </w:r>
      <w:r w:rsidR="00EB7EE4" w:rsidRPr="00EB7EE4">
        <w:rPr>
          <w:rFonts w:asciiTheme="minorHAnsi" w:hAnsiTheme="minorHAnsi"/>
        </w:rPr>
      </w:r>
      <w:r w:rsidR="00EB7EE4" w:rsidRPr="00EB7EE4">
        <w:rPr>
          <w:rFonts w:asciiTheme="minorHAnsi" w:hAnsiTheme="minorHAnsi"/>
        </w:rPr>
        <w:fldChar w:fldCharType="separate"/>
      </w:r>
      <w:r w:rsidR="00EB7EE4" w:rsidRPr="00EB7EE4">
        <w:rPr>
          <w:rFonts w:asciiTheme="minorHAnsi" w:hAnsiTheme="minorHAnsi"/>
          <w:noProof/>
        </w:rPr>
        <w:t> </w:t>
      </w:r>
      <w:r w:rsidR="00EB7EE4" w:rsidRPr="00EB7EE4">
        <w:rPr>
          <w:rFonts w:asciiTheme="minorHAnsi" w:hAnsiTheme="minorHAnsi"/>
          <w:noProof/>
        </w:rPr>
        <w:t> </w:t>
      </w:r>
      <w:r w:rsidR="00EB7EE4" w:rsidRPr="00EB7EE4">
        <w:rPr>
          <w:rFonts w:asciiTheme="minorHAnsi" w:hAnsiTheme="minorHAnsi"/>
          <w:noProof/>
        </w:rPr>
        <w:t> </w:t>
      </w:r>
      <w:r w:rsidR="00EB7EE4" w:rsidRPr="00EB7EE4">
        <w:rPr>
          <w:rFonts w:asciiTheme="minorHAnsi" w:hAnsiTheme="minorHAnsi"/>
          <w:noProof/>
        </w:rPr>
        <w:t> </w:t>
      </w:r>
      <w:r w:rsidR="00EB7EE4" w:rsidRPr="00EB7EE4">
        <w:rPr>
          <w:rFonts w:asciiTheme="minorHAnsi" w:hAnsiTheme="minorHAnsi"/>
          <w:noProof/>
        </w:rPr>
        <w:t> </w:t>
      </w:r>
      <w:r w:rsidR="00EB7EE4" w:rsidRPr="00EB7EE4">
        <w:rPr>
          <w:rFonts w:asciiTheme="minorHAnsi" w:hAnsiTheme="minorHAnsi"/>
        </w:rPr>
        <w:fldChar w:fldCharType="end"/>
      </w:r>
      <w:bookmarkEnd w:id="1"/>
    </w:p>
    <w:p w14:paraId="7227152C" w14:textId="77777777" w:rsidR="00EB7EE4" w:rsidRPr="00EB7EE4" w:rsidRDefault="00C44AE8" w:rsidP="00007992">
      <w:pPr>
        <w:snapToGrid w:val="0"/>
        <w:spacing w:after="120"/>
        <w:jc w:val="both"/>
        <w:rPr>
          <w:rFonts w:asciiTheme="minorHAnsi" w:hAnsiTheme="minorHAnsi"/>
        </w:rPr>
      </w:pPr>
      <w:r w:rsidRPr="00EB7EE4">
        <w:rPr>
          <w:rFonts w:asciiTheme="minorHAnsi" w:hAnsiTheme="minorHAnsi"/>
        </w:rPr>
        <w:t>Applicant</w:t>
      </w:r>
      <w:r w:rsidR="00580097">
        <w:rPr>
          <w:rFonts w:asciiTheme="minorHAnsi" w:hAnsiTheme="minorHAnsi"/>
        </w:rPr>
        <w:t>:</w:t>
      </w:r>
      <w:r w:rsidR="00622CEC" w:rsidRPr="00EB7EE4">
        <w:rPr>
          <w:rFonts w:asciiTheme="minorHAnsi" w:hAnsiTheme="minorHAnsi"/>
        </w:rPr>
        <w:t xml:space="preserve"> </w:t>
      </w:r>
      <w:r w:rsidR="00EB7EE4" w:rsidRPr="00EB7EE4">
        <w:rPr>
          <w:rFonts w:asciiTheme="minorHAnsi" w:hAnsiTheme="minorHAnsi"/>
        </w:rPr>
        <w:tab/>
      </w:r>
      <w:r w:rsidR="00EB7EE4" w:rsidRPr="00EB7EE4">
        <w:rPr>
          <w:rFonts w:asciiTheme="minorHAnsi" w:hAnsiTheme="minorHAnsi"/>
        </w:rPr>
        <w:fldChar w:fldCharType="begin">
          <w:ffData>
            <w:name w:val="Text3"/>
            <w:enabled/>
            <w:calcOnExit w:val="0"/>
            <w:textInput/>
          </w:ffData>
        </w:fldChar>
      </w:r>
      <w:bookmarkStart w:id="2" w:name="Text3"/>
      <w:r w:rsidR="00EB7EE4" w:rsidRPr="00EB7EE4">
        <w:rPr>
          <w:rFonts w:asciiTheme="minorHAnsi" w:hAnsiTheme="minorHAnsi"/>
        </w:rPr>
        <w:instrText xml:space="preserve"> FORMTEXT </w:instrText>
      </w:r>
      <w:r w:rsidR="00EB7EE4" w:rsidRPr="00EB7EE4">
        <w:rPr>
          <w:rFonts w:asciiTheme="minorHAnsi" w:hAnsiTheme="minorHAnsi"/>
        </w:rPr>
      </w:r>
      <w:r w:rsidR="00EB7EE4" w:rsidRPr="00EB7EE4">
        <w:rPr>
          <w:rFonts w:asciiTheme="minorHAnsi" w:hAnsiTheme="minorHAnsi"/>
        </w:rPr>
        <w:fldChar w:fldCharType="separate"/>
      </w:r>
      <w:r w:rsidR="00EB7EE4" w:rsidRPr="00EB7EE4">
        <w:rPr>
          <w:rFonts w:asciiTheme="minorHAnsi" w:hAnsiTheme="minorHAnsi"/>
          <w:noProof/>
        </w:rPr>
        <w:t> </w:t>
      </w:r>
      <w:r w:rsidR="00EB7EE4" w:rsidRPr="00EB7EE4">
        <w:rPr>
          <w:rFonts w:asciiTheme="minorHAnsi" w:hAnsiTheme="minorHAnsi"/>
          <w:noProof/>
        </w:rPr>
        <w:t> </w:t>
      </w:r>
      <w:r w:rsidR="00EB7EE4" w:rsidRPr="00EB7EE4">
        <w:rPr>
          <w:rFonts w:asciiTheme="minorHAnsi" w:hAnsiTheme="minorHAnsi"/>
          <w:noProof/>
        </w:rPr>
        <w:t> </w:t>
      </w:r>
      <w:r w:rsidR="00EB7EE4" w:rsidRPr="00EB7EE4">
        <w:rPr>
          <w:rFonts w:asciiTheme="minorHAnsi" w:hAnsiTheme="minorHAnsi"/>
          <w:noProof/>
        </w:rPr>
        <w:t> </w:t>
      </w:r>
      <w:r w:rsidR="00EB7EE4" w:rsidRPr="00EB7EE4">
        <w:rPr>
          <w:rFonts w:asciiTheme="minorHAnsi" w:hAnsiTheme="minorHAnsi"/>
          <w:noProof/>
        </w:rPr>
        <w:t> </w:t>
      </w:r>
      <w:r w:rsidR="00EB7EE4" w:rsidRPr="00EB7EE4">
        <w:rPr>
          <w:rFonts w:asciiTheme="minorHAnsi" w:hAnsiTheme="minorHAnsi"/>
        </w:rPr>
        <w:fldChar w:fldCharType="end"/>
      </w:r>
      <w:bookmarkEnd w:id="2"/>
      <w:r w:rsidR="00EB7EE4" w:rsidRPr="00EB7EE4">
        <w:rPr>
          <w:rFonts w:asciiTheme="minorHAnsi" w:hAnsiTheme="minorHAnsi"/>
        </w:rPr>
        <w:tab/>
      </w:r>
      <w:r w:rsidR="00EB7EE4" w:rsidRPr="00EB7EE4">
        <w:rPr>
          <w:rFonts w:asciiTheme="minorHAnsi" w:hAnsiTheme="minorHAnsi"/>
        </w:rPr>
        <w:tab/>
      </w:r>
      <w:r w:rsidR="00EB7EE4" w:rsidRPr="00EB7EE4">
        <w:rPr>
          <w:rFonts w:asciiTheme="minorHAnsi" w:hAnsiTheme="minorHAnsi"/>
        </w:rPr>
        <w:tab/>
      </w:r>
      <w:r w:rsidR="00EB7EE4" w:rsidRPr="00EB7EE4">
        <w:rPr>
          <w:rFonts w:asciiTheme="minorHAnsi" w:hAnsiTheme="minorHAnsi"/>
        </w:rPr>
        <w:tab/>
        <w:t xml:space="preserve">    </w:t>
      </w:r>
      <w:r w:rsidR="00622CEC" w:rsidRPr="00EB7EE4">
        <w:rPr>
          <w:rFonts w:asciiTheme="minorHAnsi" w:hAnsiTheme="minorHAnsi"/>
        </w:rPr>
        <w:t>Email</w:t>
      </w:r>
      <w:r w:rsidR="00580097">
        <w:rPr>
          <w:rFonts w:asciiTheme="minorHAnsi" w:hAnsiTheme="minorHAnsi"/>
        </w:rPr>
        <w:t xml:space="preserve">: </w:t>
      </w:r>
      <w:r w:rsidR="00622CEC" w:rsidRPr="00EB7EE4">
        <w:rPr>
          <w:rFonts w:asciiTheme="minorHAnsi" w:hAnsiTheme="minorHAnsi"/>
        </w:rPr>
        <w:t xml:space="preserve"> </w:t>
      </w:r>
      <w:r w:rsidR="00EB7EE4" w:rsidRPr="00EB7EE4">
        <w:rPr>
          <w:rFonts w:asciiTheme="minorHAnsi" w:hAnsiTheme="minorHAnsi"/>
        </w:rPr>
        <w:fldChar w:fldCharType="begin">
          <w:ffData>
            <w:name w:val="Text4"/>
            <w:enabled/>
            <w:calcOnExit w:val="0"/>
            <w:textInput/>
          </w:ffData>
        </w:fldChar>
      </w:r>
      <w:bookmarkStart w:id="3" w:name="Text4"/>
      <w:r w:rsidR="00EB7EE4" w:rsidRPr="00EB7EE4">
        <w:rPr>
          <w:rFonts w:asciiTheme="minorHAnsi" w:hAnsiTheme="minorHAnsi"/>
        </w:rPr>
        <w:instrText xml:space="preserve"> FORMTEXT </w:instrText>
      </w:r>
      <w:r w:rsidR="00EB7EE4" w:rsidRPr="00EB7EE4">
        <w:rPr>
          <w:rFonts w:asciiTheme="minorHAnsi" w:hAnsiTheme="minorHAnsi"/>
        </w:rPr>
      </w:r>
      <w:r w:rsidR="00EB7EE4" w:rsidRPr="00EB7EE4">
        <w:rPr>
          <w:rFonts w:asciiTheme="minorHAnsi" w:hAnsiTheme="minorHAnsi"/>
        </w:rPr>
        <w:fldChar w:fldCharType="separate"/>
      </w:r>
      <w:r w:rsidR="00EB7EE4" w:rsidRPr="00EB7EE4">
        <w:rPr>
          <w:rFonts w:asciiTheme="minorHAnsi" w:hAnsiTheme="minorHAnsi"/>
          <w:noProof/>
        </w:rPr>
        <w:t> </w:t>
      </w:r>
      <w:r w:rsidR="00EB7EE4" w:rsidRPr="00EB7EE4">
        <w:rPr>
          <w:rFonts w:asciiTheme="minorHAnsi" w:hAnsiTheme="minorHAnsi"/>
          <w:noProof/>
        </w:rPr>
        <w:t> </w:t>
      </w:r>
      <w:r w:rsidR="00EB7EE4" w:rsidRPr="00EB7EE4">
        <w:rPr>
          <w:rFonts w:asciiTheme="minorHAnsi" w:hAnsiTheme="minorHAnsi"/>
          <w:noProof/>
        </w:rPr>
        <w:t> </w:t>
      </w:r>
      <w:r w:rsidR="00EB7EE4" w:rsidRPr="00EB7EE4">
        <w:rPr>
          <w:rFonts w:asciiTheme="minorHAnsi" w:hAnsiTheme="minorHAnsi"/>
          <w:noProof/>
        </w:rPr>
        <w:t> </w:t>
      </w:r>
      <w:r w:rsidR="00EB7EE4" w:rsidRPr="00EB7EE4">
        <w:rPr>
          <w:rFonts w:asciiTheme="minorHAnsi" w:hAnsiTheme="minorHAnsi"/>
          <w:noProof/>
        </w:rPr>
        <w:t> </w:t>
      </w:r>
      <w:r w:rsidR="00EB7EE4" w:rsidRPr="00EB7EE4">
        <w:rPr>
          <w:rFonts w:asciiTheme="minorHAnsi" w:hAnsiTheme="minorHAnsi"/>
        </w:rPr>
        <w:fldChar w:fldCharType="end"/>
      </w:r>
      <w:bookmarkEnd w:id="3"/>
    </w:p>
    <w:p w14:paraId="60642B19" w14:textId="77777777" w:rsidR="00622CEC" w:rsidRPr="00EB7EE4" w:rsidRDefault="00622CEC" w:rsidP="00007992">
      <w:pPr>
        <w:snapToGrid w:val="0"/>
        <w:spacing w:after="120"/>
        <w:jc w:val="both"/>
        <w:rPr>
          <w:rFonts w:asciiTheme="minorHAnsi" w:hAnsiTheme="minorHAnsi"/>
        </w:rPr>
      </w:pPr>
      <w:r w:rsidRPr="00EB7EE4">
        <w:rPr>
          <w:rFonts w:asciiTheme="minorHAnsi" w:hAnsiTheme="minorHAnsi"/>
        </w:rPr>
        <w:t>Address</w:t>
      </w:r>
      <w:r w:rsidR="00580097">
        <w:rPr>
          <w:rFonts w:asciiTheme="minorHAnsi" w:hAnsiTheme="minorHAnsi"/>
        </w:rPr>
        <w:t>:</w:t>
      </w:r>
      <w:r w:rsidRPr="00EB7EE4">
        <w:rPr>
          <w:rFonts w:asciiTheme="minorHAnsi" w:hAnsiTheme="minorHAnsi"/>
        </w:rPr>
        <w:t xml:space="preserve"> </w:t>
      </w:r>
      <w:r w:rsidR="00EB7EE4">
        <w:rPr>
          <w:rFonts w:asciiTheme="minorHAnsi" w:hAnsiTheme="minorHAnsi"/>
        </w:rPr>
        <w:tab/>
      </w:r>
      <w:r w:rsidR="00EB7EE4">
        <w:rPr>
          <w:rFonts w:asciiTheme="minorHAnsi" w:hAnsiTheme="minorHAnsi"/>
        </w:rPr>
        <w:fldChar w:fldCharType="begin">
          <w:ffData>
            <w:name w:val="Text5"/>
            <w:enabled/>
            <w:calcOnExit w:val="0"/>
            <w:textInput/>
          </w:ffData>
        </w:fldChar>
      </w:r>
      <w:bookmarkStart w:id="4" w:name="Text5"/>
      <w:r w:rsidR="00EB7EE4">
        <w:rPr>
          <w:rFonts w:asciiTheme="minorHAnsi" w:hAnsiTheme="minorHAnsi"/>
        </w:rPr>
        <w:instrText xml:space="preserve"> FORMTEXT </w:instrText>
      </w:r>
      <w:r w:rsidR="00EB7EE4">
        <w:rPr>
          <w:rFonts w:asciiTheme="minorHAnsi" w:hAnsiTheme="minorHAnsi"/>
        </w:rPr>
      </w:r>
      <w:r w:rsidR="00EB7EE4">
        <w:rPr>
          <w:rFonts w:asciiTheme="minorHAnsi" w:hAnsiTheme="minorHAnsi"/>
        </w:rPr>
        <w:fldChar w:fldCharType="separate"/>
      </w:r>
      <w:r w:rsidR="00EB7EE4">
        <w:rPr>
          <w:rFonts w:asciiTheme="minorHAnsi" w:hAnsiTheme="minorHAnsi"/>
          <w:noProof/>
        </w:rPr>
        <w:t> </w:t>
      </w:r>
      <w:r w:rsidR="00EB7EE4">
        <w:rPr>
          <w:rFonts w:asciiTheme="minorHAnsi" w:hAnsiTheme="minorHAnsi"/>
          <w:noProof/>
        </w:rPr>
        <w:t> </w:t>
      </w:r>
      <w:r w:rsidR="00EB7EE4">
        <w:rPr>
          <w:rFonts w:asciiTheme="minorHAnsi" w:hAnsiTheme="minorHAnsi"/>
          <w:noProof/>
        </w:rPr>
        <w:t> </w:t>
      </w:r>
      <w:r w:rsidR="00EB7EE4">
        <w:rPr>
          <w:rFonts w:asciiTheme="minorHAnsi" w:hAnsiTheme="minorHAnsi"/>
          <w:noProof/>
        </w:rPr>
        <w:t> </w:t>
      </w:r>
      <w:r w:rsidR="00EB7EE4">
        <w:rPr>
          <w:rFonts w:asciiTheme="minorHAnsi" w:hAnsiTheme="minorHAnsi"/>
          <w:noProof/>
        </w:rPr>
        <w:t> </w:t>
      </w:r>
      <w:r w:rsidR="00EB7EE4">
        <w:rPr>
          <w:rFonts w:asciiTheme="minorHAnsi" w:hAnsiTheme="minorHAnsi"/>
        </w:rPr>
        <w:fldChar w:fldCharType="end"/>
      </w:r>
      <w:bookmarkEnd w:id="4"/>
    </w:p>
    <w:p w14:paraId="7DD6507E" w14:textId="77777777" w:rsidR="00EB7EE4" w:rsidRDefault="00C44AE8" w:rsidP="00007992">
      <w:pPr>
        <w:snapToGrid w:val="0"/>
        <w:spacing w:after="120"/>
        <w:jc w:val="both"/>
        <w:rPr>
          <w:rFonts w:asciiTheme="minorHAnsi" w:hAnsiTheme="minorHAnsi"/>
        </w:rPr>
      </w:pPr>
      <w:r w:rsidRPr="00EB7EE4">
        <w:rPr>
          <w:rFonts w:asciiTheme="minorHAnsi" w:hAnsiTheme="minorHAnsi"/>
        </w:rPr>
        <w:t>Regional Representative</w:t>
      </w:r>
      <w:r w:rsidR="00580097">
        <w:rPr>
          <w:rFonts w:asciiTheme="minorHAnsi" w:hAnsiTheme="minorHAnsi"/>
        </w:rPr>
        <w:t>:</w:t>
      </w:r>
      <w:r w:rsidR="00EB7EE4">
        <w:rPr>
          <w:rFonts w:asciiTheme="minorHAnsi" w:hAnsiTheme="minorHAnsi"/>
        </w:rPr>
        <w:tab/>
      </w:r>
      <w:r w:rsidR="00EB7EE4">
        <w:rPr>
          <w:rFonts w:asciiTheme="minorHAnsi" w:hAnsiTheme="minorHAnsi"/>
        </w:rPr>
        <w:fldChar w:fldCharType="begin">
          <w:ffData>
            <w:name w:val="Text6"/>
            <w:enabled/>
            <w:calcOnExit w:val="0"/>
            <w:textInput/>
          </w:ffData>
        </w:fldChar>
      </w:r>
      <w:bookmarkStart w:id="5" w:name="Text6"/>
      <w:r w:rsidR="00EB7EE4">
        <w:rPr>
          <w:rFonts w:asciiTheme="minorHAnsi" w:hAnsiTheme="minorHAnsi"/>
        </w:rPr>
        <w:instrText xml:space="preserve"> FORMTEXT </w:instrText>
      </w:r>
      <w:r w:rsidR="00EB7EE4">
        <w:rPr>
          <w:rFonts w:asciiTheme="minorHAnsi" w:hAnsiTheme="minorHAnsi"/>
        </w:rPr>
      </w:r>
      <w:r w:rsidR="00EB7EE4">
        <w:rPr>
          <w:rFonts w:asciiTheme="minorHAnsi" w:hAnsiTheme="minorHAnsi"/>
        </w:rPr>
        <w:fldChar w:fldCharType="separate"/>
      </w:r>
      <w:r w:rsidR="00EB7EE4">
        <w:rPr>
          <w:rFonts w:asciiTheme="minorHAnsi" w:hAnsiTheme="minorHAnsi"/>
          <w:noProof/>
        </w:rPr>
        <w:t> </w:t>
      </w:r>
      <w:r w:rsidR="00EB7EE4">
        <w:rPr>
          <w:rFonts w:asciiTheme="minorHAnsi" w:hAnsiTheme="minorHAnsi"/>
          <w:noProof/>
        </w:rPr>
        <w:t> </w:t>
      </w:r>
      <w:r w:rsidR="00EB7EE4">
        <w:rPr>
          <w:rFonts w:asciiTheme="minorHAnsi" w:hAnsiTheme="minorHAnsi"/>
          <w:noProof/>
        </w:rPr>
        <w:t> </w:t>
      </w:r>
      <w:r w:rsidR="00EB7EE4">
        <w:rPr>
          <w:rFonts w:asciiTheme="minorHAnsi" w:hAnsiTheme="minorHAnsi"/>
          <w:noProof/>
        </w:rPr>
        <w:t> </w:t>
      </w:r>
      <w:r w:rsidR="00EB7EE4">
        <w:rPr>
          <w:rFonts w:asciiTheme="minorHAnsi" w:hAnsiTheme="minorHAnsi"/>
          <w:noProof/>
        </w:rPr>
        <w:t> </w:t>
      </w:r>
      <w:r w:rsidR="00EB7EE4">
        <w:rPr>
          <w:rFonts w:asciiTheme="minorHAnsi" w:hAnsiTheme="minorHAnsi"/>
        </w:rPr>
        <w:fldChar w:fldCharType="end"/>
      </w:r>
      <w:bookmarkEnd w:id="5"/>
      <w:r w:rsidRPr="00EB7EE4">
        <w:rPr>
          <w:rFonts w:asciiTheme="minorHAnsi" w:hAnsiTheme="minorHAnsi"/>
        </w:rPr>
        <w:t xml:space="preserve"> </w:t>
      </w:r>
    </w:p>
    <w:p w14:paraId="21DAFFFD" w14:textId="77777777" w:rsidR="00EB7EE4" w:rsidRDefault="00C44AE8" w:rsidP="00007992">
      <w:pPr>
        <w:snapToGrid w:val="0"/>
        <w:spacing w:after="120"/>
        <w:jc w:val="both"/>
        <w:rPr>
          <w:rFonts w:asciiTheme="minorHAnsi" w:hAnsiTheme="minorHAnsi"/>
        </w:rPr>
      </w:pPr>
      <w:r w:rsidRPr="00EB7EE4">
        <w:rPr>
          <w:rFonts w:asciiTheme="minorHAnsi" w:hAnsiTheme="minorHAnsi"/>
        </w:rPr>
        <w:t>Participating Executive Member</w:t>
      </w:r>
      <w:r w:rsidR="00580097">
        <w:rPr>
          <w:rFonts w:asciiTheme="minorHAnsi" w:hAnsiTheme="minorHAnsi"/>
        </w:rPr>
        <w:t>:</w:t>
      </w:r>
      <w:r w:rsidRPr="00EB7EE4">
        <w:rPr>
          <w:rFonts w:asciiTheme="minorHAnsi" w:hAnsiTheme="minorHAnsi"/>
        </w:rPr>
        <w:t xml:space="preserve"> </w:t>
      </w:r>
      <w:r w:rsidR="00EB7EE4">
        <w:rPr>
          <w:rFonts w:asciiTheme="minorHAnsi" w:hAnsiTheme="minorHAnsi"/>
        </w:rPr>
        <w:tab/>
      </w:r>
      <w:r w:rsidR="00EB7EE4">
        <w:rPr>
          <w:rFonts w:asciiTheme="minorHAnsi" w:hAnsiTheme="minorHAnsi"/>
        </w:rPr>
        <w:fldChar w:fldCharType="begin">
          <w:ffData>
            <w:name w:val="Text7"/>
            <w:enabled/>
            <w:calcOnExit w:val="0"/>
            <w:textInput/>
          </w:ffData>
        </w:fldChar>
      </w:r>
      <w:bookmarkStart w:id="6" w:name="Text7"/>
      <w:r w:rsidR="00EB7EE4">
        <w:rPr>
          <w:rFonts w:asciiTheme="minorHAnsi" w:hAnsiTheme="minorHAnsi"/>
        </w:rPr>
        <w:instrText xml:space="preserve"> FORMTEXT </w:instrText>
      </w:r>
      <w:r w:rsidR="00EB7EE4">
        <w:rPr>
          <w:rFonts w:asciiTheme="minorHAnsi" w:hAnsiTheme="minorHAnsi"/>
        </w:rPr>
      </w:r>
      <w:r w:rsidR="00EB7EE4">
        <w:rPr>
          <w:rFonts w:asciiTheme="minorHAnsi" w:hAnsiTheme="minorHAnsi"/>
        </w:rPr>
        <w:fldChar w:fldCharType="separate"/>
      </w:r>
      <w:r w:rsidR="00EB7EE4">
        <w:rPr>
          <w:rFonts w:asciiTheme="minorHAnsi" w:hAnsiTheme="minorHAnsi"/>
          <w:noProof/>
        </w:rPr>
        <w:t> </w:t>
      </w:r>
      <w:r w:rsidR="00EB7EE4">
        <w:rPr>
          <w:rFonts w:asciiTheme="minorHAnsi" w:hAnsiTheme="minorHAnsi"/>
          <w:noProof/>
        </w:rPr>
        <w:t> </w:t>
      </w:r>
      <w:r w:rsidR="00EB7EE4">
        <w:rPr>
          <w:rFonts w:asciiTheme="minorHAnsi" w:hAnsiTheme="minorHAnsi"/>
          <w:noProof/>
        </w:rPr>
        <w:t> </w:t>
      </w:r>
      <w:r w:rsidR="00EB7EE4">
        <w:rPr>
          <w:rFonts w:asciiTheme="minorHAnsi" w:hAnsiTheme="minorHAnsi"/>
          <w:noProof/>
        </w:rPr>
        <w:t> </w:t>
      </w:r>
      <w:r w:rsidR="00EB7EE4">
        <w:rPr>
          <w:rFonts w:asciiTheme="minorHAnsi" w:hAnsiTheme="minorHAnsi"/>
          <w:noProof/>
        </w:rPr>
        <w:t> </w:t>
      </w:r>
      <w:r w:rsidR="00EB7EE4">
        <w:rPr>
          <w:rFonts w:asciiTheme="minorHAnsi" w:hAnsiTheme="minorHAnsi"/>
        </w:rPr>
        <w:fldChar w:fldCharType="end"/>
      </w:r>
      <w:bookmarkEnd w:id="6"/>
    </w:p>
    <w:p w14:paraId="2868375D" w14:textId="5500A12A" w:rsidR="00007992" w:rsidRDefault="00007992" w:rsidP="00007992">
      <w:pPr>
        <w:snapToGrid w:val="0"/>
        <w:spacing w:after="120"/>
        <w:jc w:val="both"/>
        <w:rPr>
          <w:rFonts w:asciiTheme="minorHAnsi" w:hAnsiTheme="minorHAnsi"/>
        </w:rPr>
      </w:pPr>
      <w:r>
        <w:rPr>
          <w:rFonts w:asciiTheme="minorHAnsi" w:hAnsiTheme="minorHAnsi"/>
        </w:rPr>
        <w:t xml:space="preserve">Title of your proposed </w:t>
      </w:r>
      <w:r w:rsidR="001D481A">
        <w:rPr>
          <w:rFonts w:asciiTheme="minorHAnsi" w:hAnsiTheme="minorHAnsi"/>
        </w:rPr>
        <w:t>Regional Activity/Conference</w:t>
      </w:r>
      <w:r>
        <w:rPr>
          <w:rFonts w:asciiTheme="minorHAnsi" w:hAnsiTheme="minorHAnsi"/>
        </w:rPr>
        <w:t>:</w:t>
      </w:r>
      <w:r>
        <w:rPr>
          <w:rFonts w:asciiTheme="minorHAnsi" w:hAnsiTheme="minorHAnsi"/>
        </w:rPr>
        <w:tab/>
      </w: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p w14:paraId="699B5D75" w14:textId="6D7E7C02" w:rsidR="00622CEC" w:rsidRPr="00EB7EE4" w:rsidRDefault="00622CEC" w:rsidP="00007992">
      <w:pPr>
        <w:snapToGrid w:val="0"/>
        <w:spacing w:after="120"/>
        <w:jc w:val="both"/>
        <w:rPr>
          <w:rFonts w:asciiTheme="minorHAnsi" w:hAnsiTheme="minorHAnsi"/>
        </w:rPr>
      </w:pPr>
      <w:r w:rsidRPr="00EB7EE4">
        <w:rPr>
          <w:rFonts w:asciiTheme="minorHAnsi" w:hAnsiTheme="minorHAnsi"/>
        </w:rPr>
        <w:t xml:space="preserve">Model (Please </w:t>
      </w:r>
      <w:r w:rsidR="00EB7EE4">
        <w:rPr>
          <w:rFonts w:asciiTheme="minorHAnsi" w:hAnsiTheme="minorHAnsi"/>
        </w:rPr>
        <w:t>tick</w:t>
      </w:r>
      <w:r w:rsidRPr="00EB7EE4">
        <w:rPr>
          <w:rFonts w:asciiTheme="minorHAnsi" w:hAnsiTheme="minorHAnsi"/>
        </w:rPr>
        <w:t xml:space="preserve"> below):</w:t>
      </w:r>
    </w:p>
    <w:p w14:paraId="085D3576" w14:textId="77777777" w:rsidR="00622CEC" w:rsidRPr="00EB7EE4" w:rsidRDefault="00622CEC" w:rsidP="00007992">
      <w:pPr>
        <w:snapToGrid w:val="0"/>
        <w:spacing w:after="120"/>
        <w:jc w:val="both"/>
        <w:rPr>
          <w:rFonts w:asciiTheme="minorHAnsi" w:hAnsiTheme="minorHAnsi"/>
        </w:rPr>
      </w:pPr>
      <w:r w:rsidRPr="00EB7EE4">
        <w:rPr>
          <w:rFonts w:asciiTheme="minorHAnsi" w:hAnsiTheme="minorHAnsi"/>
        </w:rPr>
        <w:t>Pre-Conference</w:t>
      </w:r>
      <w:r w:rsidR="00EB7EE4">
        <w:rPr>
          <w:rFonts w:asciiTheme="minorHAnsi" w:hAnsiTheme="minorHAnsi"/>
        </w:rPr>
        <w:t xml:space="preserve">  </w:t>
      </w:r>
      <w:r w:rsidR="00EB7EE4">
        <w:rPr>
          <w:rFonts w:asciiTheme="minorHAnsi" w:hAnsiTheme="minorHAnsi"/>
        </w:rPr>
        <w:fldChar w:fldCharType="begin">
          <w:ffData>
            <w:name w:val="Check1"/>
            <w:enabled/>
            <w:calcOnExit w:val="0"/>
            <w:checkBox>
              <w:sizeAuto/>
              <w:default w:val="0"/>
            </w:checkBox>
          </w:ffData>
        </w:fldChar>
      </w:r>
      <w:bookmarkStart w:id="7" w:name="Check1"/>
      <w:r w:rsidR="00EB7EE4">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EB7EE4">
        <w:rPr>
          <w:rFonts w:asciiTheme="minorHAnsi" w:hAnsiTheme="minorHAnsi"/>
        </w:rPr>
        <w:fldChar w:fldCharType="end"/>
      </w:r>
      <w:bookmarkEnd w:id="7"/>
      <w:r w:rsidRPr="00EB7EE4">
        <w:rPr>
          <w:rFonts w:asciiTheme="minorHAnsi" w:hAnsiTheme="minorHAnsi"/>
        </w:rPr>
        <w:t xml:space="preserve">  </w:t>
      </w:r>
      <w:r w:rsidR="00EB7EE4">
        <w:rPr>
          <w:rFonts w:asciiTheme="minorHAnsi" w:hAnsiTheme="minorHAnsi"/>
        </w:rPr>
        <w:tab/>
      </w:r>
      <w:r w:rsidRPr="00EB7EE4">
        <w:rPr>
          <w:rFonts w:asciiTheme="minorHAnsi" w:hAnsiTheme="minorHAnsi"/>
        </w:rPr>
        <w:t>Independent Meeting</w:t>
      </w:r>
      <w:r w:rsidR="00EB7EE4">
        <w:rPr>
          <w:rFonts w:asciiTheme="minorHAnsi" w:hAnsiTheme="minorHAnsi"/>
        </w:rPr>
        <w:tab/>
        <w:t xml:space="preserve">  </w:t>
      </w:r>
      <w:r w:rsidR="00EB7EE4">
        <w:rPr>
          <w:rFonts w:asciiTheme="minorHAnsi" w:hAnsiTheme="minorHAnsi"/>
        </w:rPr>
        <w:fldChar w:fldCharType="begin">
          <w:ffData>
            <w:name w:val="Check2"/>
            <w:enabled/>
            <w:calcOnExit w:val="0"/>
            <w:checkBox>
              <w:sizeAuto/>
              <w:default w:val="0"/>
            </w:checkBox>
          </w:ffData>
        </w:fldChar>
      </w:r>
      <w:bookmarkStart w:id="8" w:name="Check2"/>
      <w:r w:rsidR="00EB7EE4">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EB7EE4">
        <w:rPr>
          <w:rFonts w:asciiTheme="minorHAnsi" w:hAnsiTheme="minorHAnsi"/>
        </w:rPr>
        <w:fldChar w:fldCharType="end"/>
      </w:r>
      <w:bookmarkEnd w:id="8"/>
      <w:r w:rsidR="00EB7EE4">
        <w:rPr>
          <w:rFonts w:asciiTheme="minorHAnsi" w:hAnsiTheme="minorHAnsi"/>
        </w:rPr>
        <w:tab/>
      </w:r>
      <w:r w:rsidRPr="00EB7EE4">
        <w:rPr>
          <w:rFonts w:asciiTheme="minorHAnsi" w:hAnsiTheme="minorHAnsi"/>
        </w:rPr>
        <w:t xml:space="preserve">‘Meeting within a Meeting’ </w:t>
      </w:r>
      <w:r w:rsidR="00EB7EE4">
        <w:rPr>
          <w:rFonts w:asciiTheme="minorHAnsi" w:hAnsiTheme="minorHAnsi"/>
        </w:rPr>
        <w:fldChar w:fldCharType="begin">
          <w:ffData>
            <w:name w:val="Check3"/>
            <w:enabled/>
            <w:calcOnExit w:val="0"/>
            <w:checkBox>
              <w:sizeAuto/>
              <w:default w:val="0"/>
            </w:checkBox>
          </w:ffData>
        </w:fldChar>
      </w:r>
      <w:bookmarkStart w:id="9" w:name="Check3"/>
      <w:r w:rsidR="00EB7EE4">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EB7EE4">
        <w:rPr>
          <w:rFonts w:asciiTheme="minorHAnsi" w:hAnsiTheme="minorHAnsi"/>
        </w:rPr>
        <w:fldChar w:fldCharType="end"/>
      </w:r>
      <w:bookmarkEnd w:id="9"/>
    </w:p>
    <w:p w14:paraId="7AD8AF2E" w14:textId="77777777" w:rsidR="00622CEC" w:rsidRDefault="00622CEC" w:rsidP="00007992">
      <w:pPr>
        <w:snapToGrid w:val="0"/>
        <w:spacing w:after="120"/>
        <w:rPr>
          <w:rFonts w:asciiTheme="minorHAnsi" w:hAnsiTheme="minorHAnsi"/>
        </w:rPr>
      </w:pPr>
      <w:r w:rsidRPr="00EB7EE4">
        <w:rPr>
          <w:rFonts w:asciiTheme="minorHAnsi" w:hAnsiTheme="minorHAnsi"/>
        </w:rPr>
        <w:t>If ‘meeting within a meeting’ is selected above, please name the</w:t>
      </w:r>
      <w:r w:rsidR="00160C21" w:rsidRPr="00EB7EE4">
        <w:rPr>
          <w:rFonts w:asciiTheme="minorHAnsi" w:hAnsiTheme="minorHAnsi"/>
        </w:rPr>
        <w:t xml:space="preserve"> meeting with which you will partner</w:t>
      </w:r>
    </w:p>
    <w:p w14:paraId="65C56435" w14:textId="77777777" w:rsidR="00EB7EE4" w:rsidRPr="00EB7EE4" w:rsidRDefault="00EB7EE4" w:rsidP="00EB7EE4">
      <w:pPr>
        <w:rPr>
          <w:rFonts w:asciiTheme="minorHAnsi" w:hAnsiTheme="minorHAnsi"/>
        </w:rPr>
      </w:pPr>
      <w:r>
        <w:rPr>
          <w:rFonts w:asciiTheme="minorHAnsi" w:hAnsiTheme="minorHAnsi"/>
        </w:rPr>
        <w:fldChar w:fldCharType="begin">
          <w:ffData>
            <w:name w:val="Text8"/>
            <w:enabled/>
            <w:calcOnExit w:val="0"/>
            <w:textInput/>
          </w:ffData>
        </w:fldChar>
      </w:r>
      <w:bookmarkStart w:id="10" w:name="Text8"/>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0"/>
    </w:p>
    <w:p w14:paraId="52007C81" w14:textId="4213865E" w:rsidR="00007992" w:rsidRDefault="00007992" w:rsidP="00486076">
      <w:pPr>
        <w:jc w:val="both"/>
        <w:rPr>
          <w:rFonts w:asciiTheme="minorHAnsi" w:hAnsiTheme="minorHAnsi"/>
          <w:b/>
        </w:rPr>
      </w:pPr>
      <w:r w:rsidRPr="00007992">
        <w:rPr>
          <w:rFonts w:asciiTheme="minorHAnsi" w:hAnsiTheme="minorHAnsi"/>
        </w:rPr>
        <w:t>Proposed dates:</w:t>
      </w:r>
      <w:r>
        <w:rPr>
          <w:rFonts w:asciiTheme="minorHAnsi" w:hAnsiTheme="minorHAnsi"/>
          <w:b/>
        </w:rPr>
        <w:t xml:space="preserve"> </w:t>
      </w:r>
      <w:r>
        <w:rPr>
          <w:rFonts w:asciiTheme="minorHAnsi" w:hAnsiTheme="minorHAnsi"/>
          <w:b/>
        </w:rPr>
        <w:tab/>
      </w: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p w14:paraId="5E8DE38D" w14:textId="77777777" w:rsidR="00007992" w:rsidRDefault="00007992" w:rsidP="00486076">
      <w:pPr>
        <w:jc w:val="both"/>
        <w:rPr>
          <w:rFonts w:asciiTheme="minorHAnsi" w:hAnsiTheme="minorHAnsi"/>
          <w:b/>
        </w:rPr>
      </w:pPr>
    </w:p>
    <w:p w14:paraId="5D76982C" w14:textId="28693AA0" w:rsidR="00007992" w:rsidRPr="00007992" w:rsidRDefault="00007992" w:rsidP="00486076">
      <w:pPr>
        <w:jc w:val="both"/>
        <w:rPr>
          <w:rFonts w:asciiTheme="minorHAnsi" w:hAnsiTheme="minorHAnsi"/>
        </w:rPr>
      </w:pPr>
      <w:r>
        <w:rPr>
          <w:rFonts w:asciiTheme="minorHAnsi" w:hAnsiTheme="minorHAnsi"/>
        </w:rPr>
        <w:t>Anticipated attendance:</w:t>
      </w:r>
      <w:r>
        <w:rPr>
          <w:rFonts w:asciiTheme="minorHAnsi" w:hAnsiTheme="minorHAnsi"/>
        </w:rPr>
        <w:tab/>
      </w:r>
      <w:r>
        <w:rPr>
          <w:rFonts w:asciiTheme="minorHAnsi" w:hAnsiTheme="minorHAnsi"/>
        </w:rPr>
        <w:fldChar w:fldCharType="begin">
          <w:ffData>
            <w:name w:val="Text6"/>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p w14:paraId="74E0A3B3" w14:textId="045F7776" w:rsidR="00007992" w:rsidRDefault="00007992" w:rsidP="00486076">
      <w:pPr>
        <w:jc w:val="both"/>
        <w:rPr>
          <w:rFonts w:asciiTheme="minorHAnsi" w:hAnsiTheme="minorHAnsi"/>
          <w:b/>
        </w:rPr>
      </w:pPr>
      <w:r>
        <w:rPr>
          <w:rFonts w:asciiTheme="minorHAnsi" w:hAnsiTheme="minorHAnsi"/>
          <w:b/>
        </w:rPr>
        <w:t>___________________________________________________________________________________</w:t>
      </w:r>
    </w:p>
    <w:p w14:paraId="6ACCD8B6" w14:textId="77777777" w:rsidR="00D01AEA" w:rsidRDefault="00D01AEA" w:rsidP="00007992">
      <w:pPr>
        <w:rPr>
          <w:rFonts w:asciiTheme="minorHAnsi" w:hAnsiTheme="minorHAnsi" w:cstheme="minorHAnsi"/>
          <w:color w:val="000000" w:themeColor="text1"/>
        </w:rPr>
      </w:pPr>
    </w:p>
    <w:p w14:paraId="3CCD5F9C" w14:textId="7FD677DB" w:rsidR="00007992" w:rsidRPr="00007992" w:rsidRDefault="00007992" w:rsidP="00007992">
      <w:pPr>
        <w:rPr>
          <w:rFonts w:asciiTheme="minorHAnsi" w:hAnsiTheme="minorHAnsi" w:cstheme="minorHAnsi"/>
          <w:color w:val="000000" w:themeColor="text1"/>
        </w:rPr>
      </w:pPr>
      <w:r w:rsidRPr="00C813EF">
        <w:rPr>
          <w:rFonts w:asciiTheme="minorHAnsi" w:hAnsiTheme="minorHAnsi" w:cstheme="minorHAnsi"/>
          <w:b/>
          <w:color w:val="000000" w:themeColor="text1"/>
        </w:rPr>
        <w:t xml:space="preserve">Brief description of </w:t>
      </w:r>
      <w:r w:rsidR="001D481A" w:rsidRPr="00C813EF">
        <w:rPr>
          <w:rFonts w:asciiTheme="minorHAnsi" w:hAnsiTheme="minorHAnsi" w:cstheme="minorHAnsi"/>
          <w:b/>
          <w:i/>
          <w:color w:val="000000" w:themeColor="text1"/>
        </w:rPr>
        <w:t>Regional Activity/Conference</w:t>
      </w:r>
      <w:r w:rsidRPr="00C813EF">
        <w:rPr>
          <w:rFonts w:asciiTheme="minorHAnsi" w:hAnsiTheme="minorHAnsi" w:cstheme="minorHAnsi"/>
          <w:b/>
          <w:color w:val="000000" w:themeColor="text1"/>
        </w:rPr>
        <w:t xml:space="preserve"> goals</w:t>
      </w:r>
      <w:r w:rsidRPr="00007992">
        <w:rPr>
          <w:rFonts w:asciiTheme="minorHAnsi" w:hAnsiTheme="minorHAnsi" w:cstheme="minorHAnsi"/>
          <w:color w:val="000000" w:themeColor="text1"/>
        </w:rPr>
        <w:t xml:space="preserve"> (</w:t>
      </w:r>
      <w:r w:rsidR="00D01AEA">
        <w:rPr>
          <w:rFonts w:asciiTheme="minorHAnsi" w:hAnsiTheme="minorHAnsi" w:cstheme="minorHAnsi"/>
          <w:color w:val="000000" w:themeColor="text1"/>
        </w:rPr>
        <w:t xml:space="preserve">max </w:t>
      </w:r>
      <w:r w:rsidRPr="00007992">
        <w:rPr>
          <w:rFonts w:asciiTheme="minorHAnsi" w:hAnsiTheme="minorHAnsi" w:cstheme="minorHAnsi"/>
          <w:color w:val="000000" w:themeColor="text1"/>
        </w:rPr>
        <w:t xml:space="preserve">200 words that can be shared with ISATT Membership to promote </w:t>
      </w:r>
      <w:r w:rsidR="001D481A">
        <w:rPr>
          <w:rFonts w:asciiTheme="minorHAnsi" w:hAnsiTheme="minorHAnsi" w:cstheme="minorHAnsi"/>
          <w:i/>
          <w:color w:val="000000" w:themeColor="text1"/>
        </w:rPr>
        <w:t>Regional Activity/Conference</w:t>
      </w:r>
      <w:r w:rsidRPr="00007992">
        <w:rPr>
          <w:rFonts w:asciiTheme="minorHAnsi" w:hAnsiTheme="minorHAnsi" w:cstheme="minorHAnsi"/>
          <w:color w:val="000000" w:themeColor="text1"/>
        </w:rPr>
        <w:t>):</w:t>
      </w:r>
    </w:p>
    <w:sdt>
      <w:sdtPr>
        <w:rPr>
          <w:rFonts w:asciiTheme="minorHAnsi" w:hAnsiTheme="minorHAnsi" w:cstheme="minorHAnsi"/>
          <w:color w:val="000000" w:themeColor="text1"/>
        </w:rPr>
        <w:id w:val="339979707"/>
        <w:placeholder>
          <w:docPart w:val="DefaultPlaceholder_-1854013440"/>
        </w:placeholder>
        <w:showingPlcHdr/>
        <w:text/>
      </w:sdtPr>
      <w:sdtContent>
        <w:p w14:paraId="7B688C0A" w14:textId="513F5913" w:rsidR="00007992" w:rsidRPr="00007992" w:rsidRDefault="00364AC2" w:rsidP="00007992">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r w:rsidRPr="00E66112">
            <w:rPr>
              <w:rStyle w:val="PlaceholderText"/>
              <w:rFonts w:eastAsiaTheme="minorHAnsi"/>
            </w:rPr>
            <w:t>Click or tap here to enter text.</w:t>
          </w:r>
        </w:p>
      </w:sdtContent>
    </w:sdt>
    <w:p w14:paraId="1BEB72E1" w14:textId="32A2D36B" w:rsidR="00007992" w:rsidRPr="00007992" w:rsidRDefault="00007992" w:rsidP="00007992">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p>
    <w:p w14:paraId="2B9573C2" w14:textId="77777777" w:rsidR="00007992" w:rsidRPr="00007992" w:rsidRDefault="00007992" w:rsidP="00007992">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p>
    <w:p w14:paraId="465950BF" w14:textId="77777777" w:rsidR="00007992" w:rsidRPr="00007992" w:rsidRDefault="00007992" w:rsidP="00007992">
      <w:pPr>
        <w:rPr>
          <w:rFonts w:asciiTheme="minorHAnsi" w:hAnsiTheme="minorHAnsi" w:cstheme="minorHAnsi"/>
          <w:color w:val="000000" w:themeColor="text1"/>
        </w:rPr>
      </w:pPr>
    </w:p>
    <w:p w14:paraId="2DD9BC8A" w14:textId="2213DD5A" w:rsidR="00007992" w:rsidRPr="00C813EF" w:rsidRDefault="00007992" w:rsidP="00007992">
      <w:pPr>
        <w:rPr>
          <w:rFonts w:asciiTheme="minorHAnsi" w:hAnsiTheme="minorHAnsi" w:cstheme="minorHAnsi"/>
          <w:b/>
          <w:color w:val="000000" w:themeColor="text1"/>
        </w:rPr>
      </w:pPr>
      <w:r w:rsidRPr="00C813EF">
        <w:rPr>
          <w:rFonts w:asciiTheme="minorHAnsi" w:hAnsiTheme="minorHAnsi" w:cstheme="minorHAnsi"/>
          <w:b/>
          <w:color w:val="000000" w:themeColor="text1"/>
        </w:rPr>
        <w:t xml:space="preserve">Ways in which the conference is aligned to ISATT vision/goals </w:t>
      </w:r>
      <w:r w:rsidRPr="00C813EF">
        <w:rPr>
          <w:rFonts w:asciiTheme="minorHAnsi" w:hAnsiTheme="minorHAnsi" w:cstheme="minorHAnsi"/>
          <w:color w:val="000000" w:themeColor="text1"/>
        </w:rPr>
        <w:t>(</w:t>
      </w:r>
      <w:r w:rsidR="00D01AEA" w:rsidRPr="00C813EF">
        <w:rPr>
          <w:rFonts w:asciiTheme="minorHAnsi" w:hAnsiTheme="minorHAnsi" w:cstheme="minorHAnsi"/>
          <w:color w:val="000000" w:themeColor="text1"/>
        </w:rPr>
        <w:t xml:space="preserve">max </w:t>
      </w:r>
      <w:r w:rsidRPr="00C813EF">
        <w:rPr>
          <w:rFonts w:asciiTheme="minorHAnsi" w:hAnsiTheme="minorHAnsi" w:cstheme="minorHAnsi"/>
          <w:color w:val="000000" w:themeColor="text1"/>
        </w:rPr>
        <w:t>500 words):</w:t>
      </w:r>
    </w:p>
    <w:p w14:paraId="1522BDF2" w14:textId="53466330" w:rsidR="00007992" w:rsidRDefault="00007992" w:rsidP="00007992">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r w:rsidRPr="00007992">
        <w:rPr>
          <w:rFonts w:asciiTheme="minorHAnsi" w:hAnsiTheme="minorHAnsi" w:cstheme="minorHAnsi"/>
          <w:color w:val="000000" w:themeColor="text1"/>
        </w:rPr>
        <w:t> </w:t>
      </w:r>
      <w:sdt>
        <w:sdtPr>
          <w:rPr>
            <w:rFonts w:asciiTheme="minorHAnsi" w:hAnsiTheme="minorHAnsi" w:cstheme="minorHAnsi"/>
            <w:color w:val="000000" w:themeColor="text1"/>
          </w:rPr>
          <w:id w:val="1712447842"/>
          <w:placeholder>
            <w:docPart w:val="DefaultPlaceholder_-1854013440"/>
          </w:placeholder>
          <w:showingPlcHdr/>
          <w:text/>
        </w:sdtPr>
        <w:sdtContent>
          <w:r w:rsidR="00364AC2" w:rsidRPr="00E66112">
            <w:rPr>
              <w:rStyle w:val="PlaceholderText"/>
              <w:rFonts w:eastAsiaTheme="minorHAnsi"/>
            </w:rPr>
            <w:t>Click or tap here to enter text.</w:t>
          </w:r>
        </w:sdtContent>
      </w:sdt>
    </w:p>
    <w:p w14:paraId="64EB43A8" w14:textId="308F67E9" w:rsidR="00007992" w:rsidRDefault="00007992" w:rsidP="00007992">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p>
    <w:p w14:paraId="0892345C" w14:textId="6BEF514F" w:rsidR="00007992" w:rsidRDefault="00007992" w:rsidP="00007992">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p>
    <w:p w14:paraId="570F4420" w14:textId="7FB56659" w:rsidR="00007992" w:rsidRDefault="00007992" w:rsidP="00007992">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p>
    <w:p w14:paraId="6D2465A8" w14:textId="285CCBA7" w:rsidR="00007992" w:rsidRDefault="00007992" w:rsidP="00007992">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p>
    <w:p w14:paraId="0AFD959F" w14:textId="3D61A0F8" w:rsidR="00007992" w:rsidRDefault="00007992" w:rsidP="00007992">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p>
    <w:p w14:paraId="65692A60" w14:textId="77777777" w:rsidR="00007992" w:rsidRPr="00007992" w:rsidRDefault="00007992" w:rsidP="00007992">
      <w:pPr>
        <w:rPr>
          <w:rFonts w:asciiTheme="minorHAnsi" w:hAnsiTheme="minorHAnsi" w:cstheme="minorHAnsi"/>
          <w:color w:val="000000" w:themeColor="text1"/>
        </w:rPr>
      </w:pPr>
    </w:p>
    <w:p w14:paraId="70DDAF26" w14:textId="54D1A0DA" w:rsidR="00007992" w:rsidRPr="00C813EF" w:rsidRDefault="00007992" w:rsidP="00007992">
      <w:pPr>
        <w:rPr>
          <w:rFonts w:asciiTheme="minorHAnsi" w:hAnsiTheme="minorHAnsi" w:cstheme="minorHAnsi"/>
          <w:b/>
          <w:color w:val="000000" w:themeColor="text1"/>
        </w:rPr>
      </w:pPr>
      <w:r w:rsidRPr="00C813EF">
        <w:rPr>
          <w:rFonts w:asciiTheme="minorHAnsi" w:hAnsiTheme="minorHAnsi" w:cstheme="minorHAnsi"/>
          <w:b/>
          <w:color w:val="000000" w:themeColor="text1"/>
        </w:rPr>
        <w:t>Anticipated outcomes e.g. membership, collaborative writing/publication, collaborative research application,</w:t>
      </w:r>
      <w:r w:rsidR="00D01AEA" w:rsidRPr="00C813EF">
        <w:rPr>
          <w:rFonts w:asciiTheme="minorHAnsi" w:hAnsiTheme="minorHAnsi" w:cstheme="minorHAnsi"/>
          <w:b/>
          <w:color w:val="000000" w:themeColor="text1"/>
        </w:rPr>
        <w:t xml:space="preserve"> etc.</w:t>
      </w:r>
      <w:r w:rsidRPr="00C813EF">
        <w:rPr>
          <w:rFonts w:asciiTheme="minorHAnsi" w:hAnsiTheme="minorHAnsi" w:cstheme="minorHAnsi"/>
          <w:b/>
          <w:color w:val="000000" w:themeColor="text1"/>
        </w:rPr>
        <w:t xml:space="preserve">  </w:t>
      </w:r>
      <w:r w:rsidRPr="00C813EF">
        <w:rPr>
          <w:rFonts w:asciiTheme="minorHAnsi" w:hAnsiTheme="minorHAnsi" w:cstheme="minorHAnsi"/>
          <w:color w:val="000000" w:themeColor="text1"/>
        </w:rPr>
        <w:t>(</w:t>
      </w:r>
      <w:r w:rsidR="00D01AEA" w:rsidRPr="00C813EF">
        <w:rPr>
          <w:rFonts w:asciiTheme="minorHAnsi" w:hAnsiTheme="minorHAnsi" w:cstheme="minorHAnsi"/>
          <w:color w:val="000000" w:themeColor="text1"/>
        </w:rPr>
        <w:t xml:space="preserve">max </w:t>
      </w:r>
      <w:r w:rsidRPr="00C813EF">
        <w:rPr>
          <w:rFonts w:asciiTheme="minorHAnsi" w:hAnsiTheme="minorHAnsi" w:cstheme="minorHAnsi"/>
          <w:color w:val="000000" w:themeColor="text1"/>
        </w:rPr>
        <w:t>500 words):</w:t>
      </w:r>
    </w:p>
    <w:p w14:paraId="726CD5EE" w14:textId="1977B314" w:rsidR="00D01AEA" w:rsidRDefault="00000000" w:rsidP="00D01AEA">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sdt>
        <w:sdtPr>
          <w:rPr>
            <w:rFonts w:asciiTheme="minorHAnsi" w:hAnsiTheme="minorHAnsi" w:cstheme="minorHAnsi"/>
            <w:color w:val="000000" w:themeColor="text1"/>
          </w:rPr>
          <w:id w:val="-1676642711"/>
          <w:placeholder>
            <w:docPart w:val="DefaultPlaceholder_-1854013440"/>
          </w:placeholder>
          <w:showingPlcHdr/>
          <w:text/>
        </w:sdtPr>
        <w:sdtContent>
          <w:r w:rsidR="00364AC2" w:rsidRPr="00E66112">
            <w:rPr>
              <w:rStyle w:val="PlaceholderText"/>
              <w:rFonts w:eastAsiaTheme="minorHAnsi"/>
            </w:rPr>
            <w:t>Click or tap here to enter text.</w:t>
          </w:r>
        </w:sdtContent>
      </w:sdt>
      <w:r w:rsidR="00007992" w:rsidRPr="00007992">
        <w:rPr>
          <w:rFonts w:asciiTheme="minorHAnsi" w:hAnsiTheme="minorHAnsi" w:cstheme="minorHAnsi"/>
          <w:color w:val="000000" w:themeColor="text1"/>
        </w:rPr>
        <w:t> </w:t>
      </w:r>
      <w:r w:rsidR="00D01AEA" w:rsidRPr="00007992">
        <w:rPr>
          <w:rFonts w:asciiTheme="minorHAnsi" w:hAnsiTheme="minorHAnsi" w:cstheme="minorHAnsi"/>
          <w:color w:val="000000" w:themeColor="text1"/>
        </w:rPr>
        <w:t> </w:t>
      </w:r>
    </w:p>
    <w:p w14:paraId="54580691" w14:textId="77777777" w:rsidR="00D01AEA" w:rsidRDefault="00D01AEA" w:rsidP="00D01AEA">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p>
    <w:p w14:paraId="5000D34C" w14:textId="77777777" w:rsidR="00D01AEA" w:rsidRDefault="00D01AEA" w:rsidP="00D01AEA">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p>
    <w:p w14:paraId="4AB6F6A8" w14:textId="77777777" w:rsidR="00D01AEA" w:rsidRDefault="00D01AEA" w:rsidP="00D01AEA">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p>
    <w:p w14:paraId="68216205" w14:textId="77777777" w:rsidR="00D01AEA" w:rsidRDefault="00D01AEA" w:rsidP="00D01AEA">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p>
    <w:p w14:paraId="63BA5599" w14:textId="77777777" w:rsidR="00D01AEA" w:rsidRDefault="00D01AEA" w:rsidP="00D01AEA">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p>
    <w:p w14:paraId="03953487" w14:textId="77777777" w:rsidR="00007992" w:rsidRPr="00007992" w:rsidRDefault="00007992" w:rsidP="00007992">
      <w:pPr>
        <w:rPr>
          <w:rFonts w:asciiTheme="minorHAnsi" w:hAnsiTheme="minorHAnsi" w:cstheme="minorHAnsi"/>
          <w:color w:val="000000" w:themeColor="text1"/>
        </w:rPr>
      </w:pPr>
    </w:p>
    <w:p w14:paraId="64136D7D" w14:textId="3E27ECCB" w:rsidR="00D01AEA" w:rsidRPr="00C813EF" w:rsidRDefault="00007992" w:rsidP="00007992">
      <w:pPr>
        <w:rPr>
          <w:rFonts w:asciiTheme="minorHAnsi" w:hAnsiTheme="minorHAnsi" w:cstheme="minorHAnsi"/>
          <w:color w:val="000000" w:themeColor="text1"/>
        </w:rPr>
      </w:pPr>
      <w:r w:rsidRPr="00C813EF">
        <w:rPr>
          <w:rFonts w:asciiTheme="minorHAnsi" w:hAnsiTheme="minorHAnsi" w:cstheme="minorHAnsi"/>
          <w:b/>
          <w:color w:val="000000" w:themeColor="text1"/>
        </w:rPr>
        <w:lastRenderedPageBreak/>
        <w:t>Budget</w:t>
      </w:r>
      <w:r w:rsidR="00D01AEA" w:rsidRPr="00C813EF">
        <w:rPr>
          <w:rFonts w:asciiTheme="minorHAnsi" w:hAnsiTheme="minorHAnsi" w:cstheme="minorHAnsi"/>
          <w:b/>
          <w:color w:val="000000" w:themeColor="text1"/>
        </w:rPr>
        <w:t xml:space="preserve"> </w:t>
      </w:r>
      <w:r w:rsidR="00D01AEA" w:rsidRPr="00C813EF">
        <w:rPr>
          <w:rFonts w:asciiTheme="minorHAnsi" w:hAnsiTheme="minorHAnsi" w:cstheme="minorHAnsi"/>
          <w:color w:val="000000" w:themeColor="text1"/>
        </w:rPr>
        <w:t>(See template below provided by ISATT Administrator):</w:t>
      </w:r>
    </w:p>
    <w:p w14:paraId="6897232C" w14:textId="77777777" w:rsidR="00D01AEA" w:rsidRPr="00007992" w:rsidRDefault="00D01AEA" w:rsidP="00007992">
      <w:pPr>
        <w:rPr>
          <w:rFonts w:asciiTheme="minorHAnsi" w:hAnsiTheme="minorHAnsi" w:cstheme="minorHAnsi"/>
          <w:color w:val="000000" w:themeColor="text1"/>
        </w:rPr>
      </w:pPr>
    </w:p>
    <w:p w14:paraId="1758A1ED" w14:textId="34B68508" w:rsidR="00007992" w:rsidRPr="00C813EF" w:rsidRDefault="00007992" w:rsidP="00007992">
      <w:pPr>
        <w:rPr>
          <w:rFonts w:asciiTheme="minorHAnsi" w:hAnsiTheme="minorHAnsi" w:cstheme="minorHAnsi"/>
          <w:color w:val="000000" w:themeColor="text1"/>
        </w:rPr>
      </w:pPr>
      <w:r w:rsidRPr="00C813EF">
        <w:rPr>
          <w:rFonts w:asciiTheme="minorHAnsi" w:hAnsiTheme="minorHAnsi" w:cstheme="minorHAnsi"/>
          <w:b/>
          <w:color w:val="000000" w:themeColor="text1"/>
        </w:rPr>
        <w:t xml:space="preserve">Budget Justification </w:t>
      </w:r>
      <w:r w:rsidRPr="00C813EF">
        <w:rPr>
          <w:rFonts w:asciiTheme="minorHAnsi" w:hAnsiTheme="minorHAnsi" w:cstheme="minorHAnsi"/>
          <w:color w:val="000000" w:themeColor="text1"/>
        </w:rPr>
        <w:t>(</w:t>
      </w:r>
      <w:r w:rsidR="00D01AEA" w:rsidRPr="00C813EF">
        <w:rPr>
          <w:rFonts w:asciiTheme="minorHAnsi" w:hAnsiTheme="minorHAnsi" w:cstheme="minorHAnsi"/>
          <w:color w:val="000000" w:themeColor="text1"/>
        </w:rPr>
        <w:t xml:space="preserve">max </w:t>
      </w:r>
      <w:r w:rsidRPr="00C813EF">
        <w:rPr>
          <w:rFonts w:asciiTheme="minorHAnsi" w:hAnsiTheme="minorHAnsi" w:cstheme="minorHAnsi"/>
          <w:color w:val="000000" w:themeColor="text1"/>
        </w:rPr>
        <w:t>500 words):</w:t>
      </w:r>
    </w:p>
    <w:p w14:paraId="050ACAD3" w14:textId="39BF4CC1" w:rsidR="00D01AEA" w:rsidRDefault="00D01AEA" w:rsidP="00D01AEA">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r w:rsidRPr="00007992">
        <w:rPr>
          <w:rFonts w:asciiTheme="minorHAnsi" w:hAnsiTheme="minorHAnsi" w:cstheme="minorHAnsi"/>
          <w:color w:val="000000" w:themeColor="text1"/>
        </w:rPr>
        <w:t> </w:t>
      </w:r>
      <w:sdt>
        <w:sdtPr>
          <w:rPr>
            <w:rFonts w:asciiTheme="minorHAnsi" w:hAnsiTheme="minorHAnsi" w:cstheme="minorHAnsi"/>
            <w:color w:val="000000" w:themeColor="text1"/>
          </w:rPr>
          <w:id w:val="-1462338653"/>
          <w:placeholder>
            <w:docPart w:val="DefaultPlaceholder_-1854013440"/>
          </w:placeholder>
          <w:showingPlcHdr/>
          <w:text/>
        </w:sdtPr>
        <w:sdtContent>
          <w:r w:rsidR="00364AC2" w:rsidRPr="00E66112">
            <w:rPr>
              <w:rStyle w:val="PlaceholderText"/>
              <w:rFonts w:eastAsiaTheme="minorHAnsi"/>
            </w:rPr>
            <w:t>Click or tap here to enter text.</w:t>
          </w:r>
        </w:sdtContent>
      </w:sdt>
      <w:r w:rsidRPr="00007992">
        <w:rPr>
          <w:rFonts w:asciiTheme="minorHAnsi" w:hAnsiTheme="minorHAnsi" w:cstheme="minorHAnsi"/>
          <w:color w:val="000000" w:themeColor="text1"/>
        </w:rPr>
        <w:t> </w:t>
      </w:r>
    </w:p>
    <w:p w14:paraId="0A13A1D9" w14:textId="77777777" w:rsidR="00D01AEA" w:rsidRDefault="00D01AEA" w:rsidP="00D01AEA">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p>
    <w:p w14:paraId="2E34C738" w14:textId="77777777" w:rsidR="00D01AEA" w:rsidRDefault="00D01AEA" w:rsidP="00D01AEA">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p>
    <w:p w14:paraId="39CB6A76" w14:textId="77777777" w:rsidR="00D01AEA" w:rsidRDefault="00D01AEA" w:rsidP="00D01AEA">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p>
    <w:p w14:paraId="4BC016C5" w14:textId="77777777" w:rsidR="00D01AEA" w:rsidRDefault="00D01AEA" w:rsidP="00D01AEA">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p>
    <w:p w14:paraId="23365E9B" w14:textId="77777777" w:rsidR="00D01AEA" w:rsidRDefault="00D01AEA" w:rsidP="00D01AEA">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p>
    <w:p w14:paraId="77D82E61" w14:textId="77777777" w:rsidR="00D01AEA" w:rsidRPr="00007992" w:rsidRDefault="00D01AEA" w:rsidP="00D01AEA">
      <w:pPr>
        <w:rPr>
          <w:rFonts w:asciiTheme="minorHAnsi" w:hAnsiTheme="minorHAnsi" w:cstheme="minorHAnsi"/>
          <w:color w:val="000000" w:themeColor="text1"/>
        </w:rPr>
      </w:pPr>
    </w:p>
    <w:p w14:paraId="75F0B045" w14:textId="77777777" w:rsidR="00580097" w:rsidRPr="00EB7EE4" w:rsidRDefault="00580097" w:rsidP="00580097">
      <w:pPr>
        <w:ind w:left="709" w:hanging="709"/>
        <w:rPr>
          <w:rFonts w:asciiTheme="minorHAnsi" w:hAnsiTheme="minorHAnsi"/>
        </w:rPr>
      </w:pPr>
    </w:p>
    <w:p w14:paraId="2DA72C85" w14:textId="77777777" w:rsidR="00C44AE8" w:rsidRPr="00EB7EE4" w:rsidRDefault="00C44AE8" w:rsidP="00486076">
      <w:pPr>
        <w:jc w:val="both"/>
        <w:rPr>
          <w:rFonts w:asciiTheme="minorHAnsi" w:hAnsiTheme="minorHAnsi"/>
        </w:rPr>
      </w:pPr>
      <w:r w:rsidRPr="00EB7EE4">
        <w:rPr>
          <w:rFonts w:asciiTheme="minorHAnsi" w:hAnsiTheme="minorHAnsi"/>
        </w:rPr>
        <w:t>Applicant’s Signature _______________________________              Date _____________</w:t>
      </w:r>
      <w:r w:rsidR="00177E62" w:rsidRPr="00EB7EE4">
        <w:rPr>
          <w:rFonts w:asciiTheme="minorHAnsi" w:hAnsiTheme="minorHAnsi"/>
        </w:rPr>
        <w:t>_</w:t>
      </w:r>
    </w:p>
    <w:p w14:paraId="10B351F4" w14:textId="77777777" w:rsidR="00D01AEA" w:rsidRDefault="00D01AEA" w:rsidP="00486076">
      <w:pPr>
        <w:jc w:val="both"/>
        <w:rPr>
          <w:rFonts w:asciiTheme="minorHAnsi" w:hAnsiTheme="minorHAnsi"/>
        </w:rPr>
      </w:pPr>
    </w:p>
    <w:p w14:paraId="0163C210" w14:textId="3B7849C8" w:rsidR="000C0E6F" w:rsidRPr="00EB7EE4" w:rsidRDefault="00C44AE8" w:rsidP="00486076">
      <w:pPr>
        <w:jc w:val="both"/>
        <w:rPr>
          <w:rFonts w:asciiTheme="minorHAnsi" w:hAnsiTheme="minorHAnsi"/>
          <w:vanish/>
          <w:specVanish/>
        </w:rPr>
      </w:pPr>
      <w:r w:rsidRPr="00EB7EE4">
        <w:rPr>
          <w:rFonts w:asciiTheme="minorHAnsi" w:hAnsiTheme="minorHAnsi"/>
        </w:rPr>
        <w:t>Regional Representative’s Signature ___________________</w:t>
      </w:r>
      <w:r w:rsidR="00177E62" w:rsidRPr="00EB7EE4">
        <w:rPr>
          <w:rFonts w:asciiTheme="minorHAnsi" w:hAnsiTheme="minorHAnsi"/>
        </w:rPr>
        <w:t xml:space="preserve">             Date ______________</w:t>
      </w:r>
    </w:p>
    <w:p w14:paraId="6B1887D2" w14:textId="77777777" w:rsidR="000C0E6F" w:rsidRPr="00EB7EE4" w:rsidRDefault="000C0E6F" w:rsidP="000C0E6F">
      <w:pPr>
        <w:rPr>
          <w:rFonts w:asciiTheme="minorHAnsi" w:hAnsiTheme="minorHAnsi"/>
          <w:vanish/>
          <w:specVanish/>
        </w:rPr>
      </w:pPr>
      <w:r w:rsidRPr="00EB7EE4">
        <w:rPr>
          <w:rFonts w:asciiTheme="minorHAnsi" w:hAnsiTheme="minorHAnsi"/>
        </w:rPr>
        <w:t xml:space="preserve"> </w:t>
      </w:r>
    </w:p>
    <w:p w14:paraId="271F8358" w14:textId="77777777" w:rsidR="000C0E6F" w:rsidRPr="00EB7EE4" w:rsidRDefault="000C0E6F" w:rsidP="000C0E6F">
      <w:pPr>
        <w:rPr>
          <w:rFonts w:asciiTheme="minorHAnsi" w:hAnsiTheme="minorHAnsi"/>
        </w:rPr>
      </w:pPr>
      <w:r w:rsidRPr="00EB7EE4">
        <w:rPr>
          <w:rFonts w:asciiTheme="minorHAnsi" w:hAnsiTheme="minorHAnsi"/>
        </w:rPr>
        <w:t xml:space="preserve"> </w:t>
      </w:r>
    </w:p>
    <w:p w14:paraId="7EFE9650" w14:textId="77777777" w:rsidR="000C0E6F" w:rsidRPr="00580097" w:rsidRDefault="000C0E6F" w:rsidP="00EB7EE4">
      <w:pPr>
        <w:pStyle w:val="Heading2"/>
        <w:jc w:val="center"/>
        <w:rPr>
          <w:rStyle w:val="normalchar1"/>
          <w:rFonts w:asciiTheme="minorHAnsi" w:hAnsiTheme="minorHAnsi"/>
          <w:bCs w:val="0"/>
          <w:sz w:val="32"/>
          <w:szCs w:val="32"/>
        </w:rPr>
      </w:pPr>
      <w:r w:rsidRPr="00EB7EE4">
        <w:rPr>
          <w:b w:val="0"/>
          <w:sz w:val="24"/>
          <w:szCs w:val="24"/>
        </w:rPr>
        <w:br w:type="page"/>
      </w:r>
      <w:r w:rsidR="00EB7EE4" w:rsidRPr="00580097">
        <w:rPr>
          <w:rStyle w:val="normalchar1"/>
          <w:rFonts w:asciiTheme="minorHAnsi" w:hAnsiTheme="minorHAnsi"/>
          <w:bCs w:val="0"/>
          <w:sz w:val="32"/>
          <w:szCs w:val="32"/>
        </w:rPr>
        <w:lastRenderedPageBreak/>
        <w:t>REGIONAL CONFERENCE BUDGET FORM</w:t>
      </w:r>
    </w:p>
    <w:p w14:paraId="07D988FB" w14:textId="77777777" w:rsidR="00EB52E6" w:rsidRPr="00580097" w:rsidRDefault="000C0E6F" w:rsidP="00580097">
      <w:pPr>
        <w:pStyle w:val="Heading2"/>
        <w:jc w:val="center"/>
        <w:rPr>
          <w:rStyle w:val="normalchar1"/>
          <w:rFonts w:asciiTheme="majorHAnsi" w:hAnsiTheme="majorHAnsi" w:cstheme="majorBidi"/>
          <w:sz w:val="26"/>
          <w:szCs w:val="24"/>
        </w:rPr>
      </w:pPr>
      <w:r w:rsidRPr="00580097">
        <w:rPr>
          <w:rStyle w:val="normalchar1"/>
          <w:rFonts w:asciiTheme="majorHAnsi" w:hAnsiTheme="majorHAnsi" w:cstheme="majorBidi"/>
          <w:sz w:val="26"/>
          <w:szCs w:val="24"/>
        </w:rPr>
        <w:t>ISATT Administrator</w:t>
      </w:r>
    </w:p>
    <w:tbl>
      <w:tblPr>
        <w:tblStyle w:val="TableGrid"/>
        <w:tblW w:w="0" w:type="auto"/>
        <w:tblLook w:val="04A0" w:firstRow="1" w:lastRow="0" w:firstColumn="1" w:lastColumn="0" w:noHBand="0" w:noVBand="1"/>
      </w:tblPr>
      <w:tblGrid>
        <w:gridCol w:w="2394"/>
        <w:gridCol w:w="2394"/>
        <w:gridCol w:w="2394"/>
        <w:gridCol w:w="2394"/>
      </w:tblGrid>
      <w:tr w:rsidR="000C0E6F" w:rsidRPr="00EB7EE4" w14:paraId="32CC8593" w14:textId="77777777" w:rsidTr="00E65502">
        <w:tc>
          <w:tcPr>
            <w:tcW w:w="2394" w:type="dxa"/>
          </w:tcPr>
          <w:p w14:paraId="3F68B9DC" w14:textId="77777777" w:rsidR="000C0E6F" w:rsidRPr="00EB7EE4" w:rsidRDefault="000C0E6F" w:rsidP="00E65502">
            <w:pPr>
              <w:pStyle w:val="Normal1"/>
              <w:spacing w:before="240" w:line="240" w:lineRule="atLeast"/>
              <w:jc w:val="center"/>
              <w:rPr>
                <w:rStyle w:val="normalchar1"/>
                <w:rFonts w:asciiTheme="minorHAnsi" w:hAnsiTheme="minorHAnsi"/>
                <w:b/>
                <w:sz w:val="24"/>
                <w:szCs w:val="24"/>
              </w:rPr>
            </w:pPr>
            <w:r w:rsidRPr="00EB7EE4">
              <w:rPr>
                <w:rStyle w:val="normalchar1"/>
                <w:rFonts w:asciiTheme="minorHAnsi" w:hAnsiTheme="minorHAnsi"/>
                <w:b/>
                <w:sz w:val="24"/>
                <w:szCs w:val="24"/>
              </w:rPr>
              <w:t>Expense Category</w:t>
            </w:r>
          </w:p>
        </w:tc>
        <w:tc>
          <w:tcPr>
            <w:tcW w:w="2394" w:type="dxa"/>
          </w:tcPr>
          <w:p w14:paraId="2FAEFB00" w14:textId="77777777" w:rsidR="000C0E6F" w:rsidRPr="00EB7EE4" w:rsidRDefault="000C0E6F" w:rsidP="00B433AF">
            <w:pPr>
              <w:pStyle w:val="Normal1"/>
              <w:spacing w:before="240" w:line="240" w:lineRule="atLeast"/>
              <w:jc w:val="center"/>
              <w:rPr>
                <w:rStyle w:val="normalchar1"/>
                <w:rFonts w:asciiTheme="minorHAnsi" w:hAnsiTheme="minorHAnsi"/>
                <w:b/>
                <w:sz w:val="24"/>
                <w:szCs w:val="24"/>
              </w:rPr>
            </w:pPr>
            <w:r w:rsidRPr="00EB7EE4">
              <w:rPr>
                <w:rStyle w:val="normalchar1"/>
                <w:rFonts w:asciiTheme="minorHAnsi" w:hAnsiTheme="minorHAnsi"/>
                <w:b/>
                <w:sz w:val="24"/>
                <w:szCs w:val="24"/>
              </w:rPr>
              <w:t>Projected Cost</w:t>
            </w:r>
          </w:p>
        </w:tc>
        <w:tc>
          <w:tcPr>
            <w:tcW w:w="2394" w:type="dxa"/>
          </w:tcPr>
          <w:p w14:paraId="66DFECD0" w14:textId="77777777" w:rsidR="000C0E6F" w:rsidRPr="00EB7EE4" w:rsidRDefault="000C0E6F" w:rsidP="00E65502">
            <w:pPr>
              <w:pStyle w:val="Normal1"/>
              <w:spacing w:before="240" w:line="240" w:lineRule="atLeast"/>
              <w:jc w:val="center"/>
              <w:rPr>
                <w:rStyle w:val="normalchar1"/>
                <w:rFonts w:asciiTheme="minorHAnsi" w:hAnsiTheme="minorHAnsi"/>
                <w:b/>
                <w:sz w:val="24"/>
                <w:szCs w:val="24"/>
              </w:rPr>
            </w:pPr>
            <w:r w:rsidRPr="00EB7EE4">
              <w:rPr>
                <w:rStyle w:val="normalchar1"/>
                <w:rFonts w:asciiTheme="minorHAnsi" w:hAnsiTheme="minorHAnsi"/>
                <w:b/>
                <w:sz w:val="24"/>
                <w:szCs w:val="24"/>
              </w:rPr>
              <w:t>Amended Cost</w:t>
            </w:r>
          </w:p>
        </w:tc>
        <w:tc>
          <w:tcPr>
            <w:tcW w:w="2394" w:type="dxa"/>
          </w:tcPr>
          <w:p w14:paraId="378CE225" w14:textId="77777777" w:rsidR="000C0E6F" w:rsidRPr="00EB7EE4" w:rsidRDefault="000C0E6F" w:rsidP="00E65502">
            <w:pPr>
              <w:pStyle w:val="Normal1"/>
              <w:spacing w:before="240" w:line="240" w:lineRule="atLeast"/>
              <w:jc w:val="center"/>
              <w:rPr>
                <w:rStyle w:val="normalchar1"/>
                <w:rFonts w:asciiTheme="minorHAnsi" w:hAnsiTheme="minorHAnsi"/>
                <w:b/>
                <w:sz w:val="24"/>
                <w:szCs w:val="24"/>
              </w:rPr>
            </w:pPr>
            <w:r w:rsidRPr="00EB7EE4">
              <w:rPr>
                <w:rStyle w:val="normalchar1"/>
                <w:rFonts w:asciiTheme="minorHAnsi" w:hAnsiTheme="minorHAnsi"/>
                <w:b/>
                <w:sz w:val="24"/>
                <w:szCs w:val="24"/>
              </w:rPr>
              <w:t>Actual Cost</w:t>
            </w:r>
          </w:p>
        </w:tc>
      </w:tr>
      <w:tr w:rsidR="000C0E6F" w:rsidRPr="00EB7EE4" w14:paraId="0CEB08B2" w14:textId="77777777" w:rsidTr="00E65502">
        <w:tc>
          <w:tcPr>
            <w:tcW w:w="2394" w:type="dxa"/>
          </w:tcPr>
          <w:p w14:paraId="6B2D33F6" w14:textId="77777777" w:rsidR="000C0E6F" w:rsidRPr="00EB7EE4" w:rsidRDefault="000C0E6F" w:rsidP="00E65502">
            <w:pPr>
              <w:pStyle w:val="Normal1"/>
              <w:spacing w:before="240" w:line="240" w:lineRule="atLeast"/>
              <w:jc w:val="center"/>
              <w:rPr>
                <w:rStyle w:val="normalchar1"/>
                <w:rFonts w:asciiTheme="minorHAnsi" w:hAnsiTheme="minorHAnsi"/>
                <w:i/>
                <w:sz w:val="24"/>
                <w:szCs w:val="24"/>
              </w:rPr>
            </w:pPr>
            <w:r w:rsidRPr="00EB7EE4">
              <w:rPr>
                <w:rStyle w:val="normalchar1"/>
                <w:rFonts w:asciiTheme="minorHAnsi" w:hAnsiTheme="minorHAnsi"/>
                <w:i/>
                <w:sz w:val="24"/>
                <w:szCs w:val="24"/>
              </w:rPr>
              <w:t>Airfare</w:t>
            </w:r>
          </w:p>
        </w:tc>
        <w:tc>
          <w:tcPr>
            <w:tcW w:w="2394" w:type="dxa"/>
          </w:tcPr>
          <w:p w14:paraId="402F6339"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9"/>
                  <w:enabled/>
                  <w:calcOnExit w:val="0"/>
                  <w:textInput/>
                </w:ffData>
              </w:fldChar>
            </w:r>
            <w:bookmarkStart w:id="11" w:name="Text9"/>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sz w:val="24"/>
                <w:szCs w:val="24"/>
              </w:rPr>
              <w:t> </w:t>
            </w:r>
            <w:r>
              <w:rPr>
                <w:rStyle w:val="normalchar1"/>
                <w:rFonts w:asciiTheme="minorHAnsi" w:hAnsiTheme="minorHAnsi"/>
                <w:sz w:val="24"/>
                <w:szCs w:val="24"/>
              </w:rPr>
              <w:t> </w:t>
            </w:r>
            <w:r>
              <w:rPr>
                <w:rStyle w:val="normalchar1"/>
                <w:rFonts w:asciiTheme="minorHAnsi" w:hAnsiTheme="minorHAnsi"/>
                <w:sz w:val="24"/>
                <w:szCs w:val="24"/>
              </w:rPr>
              <w:t> </w:t>
            </w:r>
            <w:r>
              <w:rPr>
                <w:rStyle w:val="normalchar1"/>
                <w:rFonts w:asciiTheme="minorHAnsi" w:hAnsiTheme="minorHAnsi"/>
                <w:sz w:val="24"/>
                <w:szCs w:val="24"/>
              </w:rPr>
              <w:t> </w:t>
            </w:r>
            <w:r>
              <w:rPr>
                <w:rStyle w:val="normalchar1"/>
                <w:rFonts w:asciiTheme="minorHAnsi" w:hAnsiTheme="minorHAnsi"/>
                <w:sz w:val="24"/>
                <w:szCs w:val="24"/>
              </w:rPr>
              <w:t> </w:t>
            </w:r>
            <w:r>
              <w:rPr>
                <w:rStyle w:val="normalchar1"/>
                <w:rFonts w:asciiTheme="minorHAnsi" w:hAnsiTheme="minorHAnsi"/>
                <w:sz w:val="24"/>
                <w:szCs w:val="24"/>
              </w:rPr>
              <w:fldChar w:fldCharType="end"/>
            </w:r>
            <w:bookmarkEnd w:id="11"/>
          </w:p>
        </w:tc>
        <w:tc>
          <w:tcPr>
            <w:tcW w:w="2394" w:type="dxa"/>
          </w:tcPr>
          <w:p w14:paraId="74FE491C"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10"/>
                  <w:enabled/>
                  <w:calcOnExit w:val="0"/>
                  <w:textInput/>
                </w:ffData>
              </w:fldChar>
            </w:r>
            <w:bookmarkStart w:id="12" w:name="Text10"/>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12"/>
          </w:p>
        </w:tc>
        <w:tc>
          <w:tcPr>
            <w:tcW w:w="2394" w:type="dxa"/>
          </w:tcPr>
          <w:p w14:paraId="5A47BB58"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11"/>
                  <w:enabled/>
                  <w:calcOnExit w:val="0"/>
                  <w:textInput/>
                </w:ffData>
              </w:fldChar>
            </w:r>
            <w:bookmarkStart w:id="13" w:name="Text11"/>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13"/>
          </w:p>
        </w:tc>
      </w:tr>
      <w:tr w:rsidR="000C0E6F" w:rsidRPr="00EB7EE4" w14:paraId="01FDB8D0" w14:textId="77777777" w:rsidTr="00E65502">
        <w:tc>
          <w:tcPr>
            <w:tcW w:w="2394" w:type="dxa"/>
          </w:tcPr>
          <w:p w14:paraId="2FB95375" w14:textId="77777777" w:rsidR="000C0E6F" w:rsidRPr="00EB7EE4" w:rsidRDefault="000C0E6F" w:rsidP="00E65502">
            <w:pPr>
              <w:pStyle w:val="Normal1"/>
              <w:spacing w:before="240" w:line="240" w:lineRule="atLeast"/>
              <w:jc w:val="center"/>
              <w:rPr>
                <w:rStyle w:val="normalchar1"/>
                <w:rFonts w:asciiTheme="minorHAnsi" w:hAnsiTheme="minorHAnsi"/>
                <w:i/>
                <w:sz w:val="24"/>
                <w:szCs w:val="24"/>
              </w:rPr>
            </w:pPr>
            <w:r w:rsidRPr="00EB7EE4">
              <w:rPr>
                <w:rStyle w:val="normalchar1"/>
                <w:rFonts w:asciiTheme="minorHAnsi" w:hAnsiTheme="minorHAnsi"/>
                <w:i/>
                <w:sz w:val="24"/>
                <w:szCs w:val="24"/>
              </w:rPr>
              <w:t>Visa Application</w:t>
            </w:r>
          </w:p>
        </w:tc>
        <w:tc>
          <w:tcPr>
            <w:tcW w:w="2394" w:type="dxa"/>
          </w:tcPr>
          <w:p w14:paraId="73C36B38"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12"/>
                  <w:enabled/>
                  <w:calcOnExit w:val="0"/>
                  <w:textInput/>
                </w:ffData>
              </w:fldChar>
            </w:r>
            <w:bookmarkStart w:id="14" w:name="Text12"/>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14"/>
          </w:p>
        </w:tc>
        <w:tc>
          <w:tcPr>
            <w:tcW w:w="2394" w:type="dxa"/>
          </w:tcPr>
          <w:p w14:paraId="2AF53AA2"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13"/>
                  <w:enabled/>
                  <w:calcOnExit w:val="0"/>
                  <w:textInput/>
                </w:ffData>
              </w:fldChar>
            </w:r>
            <w:bookmarkStart w:id="15" w:name="Text13"/>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15"/>
          </w:p>
        </w:tc>
        <w:tc>
          <w:tcPr>
            <w:tcW w:w="2394" w:type="dxa"/>
          </w:tcPr>
          <w:p w14:paraId="1CD712EC"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14"/>
                  <w:enabled/>
                  <w:calcOnExit w:val="0"/>
                  <w:textInput/>
                </w:ffData>
              </w:fldChar>
            </w:r>
            <w:bookmarkStart w:id="16" w:name="Text14"/>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16"/>
          </w:p>
        </w:tc>
      </w:tr>
      <w:tr w:rsidR="000C0E6F" w:rsidRPr="00EB7EE4" w14:paraId="77960BFB" w14:textId="77777777" w:rsidTr="00E65502">
        <w:tc>
          <w:tcPr>
            <w:tcW w:w="2394" w:type="dxa"/>
          </w:tcPr>
          <w:p w14:paraId="7DA7A534" w14:textId="77777777" w:rsidR="000C0E6F" w:rsidRPr="00EB7EE4" w:rsidRDefault="000C0E6F" w:rsidP="00E65502">
            <w:pPr>
              <w:pStyle w:val="Normal1"/>
              <w:spacing w:before="240" w:line="240" w:lineRule="atLeast"/>
              <w:jc w:val="center"/>
              <w:rPr>
                <w:rStyle w:val="normalchar1"/>
                <w:rFonts w:asciiTheme="minorHAnsi" w:hAnsiTheme="minorHAnsi"/>
                <w:i/>
                <w:sz w:val="24"/>
                <w:szCs w:val="24"/>
              </w:rPr>
            </w:pPr>
            <w:r w:rsidRPr="00EB7EE4">
              <w:rPr>
                <w:rStyle w:val="normalchar1"/>
                <w:rFonts w:asciiTheme="minorHAnsi" w:hAnsiTheme="minorHAnsi"/>
                <w:i/>
                <w:sz w:val="24"/>
                <w:szCs w:val="24"/>
              </w:rPr>
              <w:t>Travel Vaccinations</w:t>
            </w:r>
          </w:p>
        </w:tc>
        <w:tc>
          <w:tcPr>
            <w:tcW w:w="2394" w:type="dxa"/>
          </w:tcPr>
          <w:p w14:paraId="2379AB17" w14:textId="77777777" w:rsidR="00B433AF" w:rsidRDefault="00B433AF" w:rsidP="00B433AF">
            <w:pPr>
              <w:pStyle w:val="NoSpacing"/>
              <w:jc w:val="center"/>
              <w:rPr>
                <w:rStyle w:val="normalchar1"/>
                <w:rFonts w:asciiTheme="minorHAnsi" w:hAnsiTheme="minorHAnsi"/>
                <w:sz w:val="24"/>
                <w:szCs w:val="24"/>
              </w:rPr>
            </w:pPr>
          </w:p>
          <w:p w14:paraId="0DA54AD4" w14:textId="77777777" w:rsidR="000C0E6F" w:rsidRPr="00EB7EE4" w:rsidRDefault="00B433AF" w:rsidP="00B433AF">
            <w:pPr>
              <w:pStyle w:val="NoSpacing"/>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15"/>
                  <w:enabled/>
                  <w:calcOnExit w:val="0"/>
                  <w:textInput/>
                </w:ffData>
              </w:fldChar>
            </w:r>
            <w:bookmarkStart w:id="17" w:name="Text15"/>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17"/>
          </w:p>
        </w:tc>
        <w:tc>
          <w:tcPr>
            <w:tcW w:w="2394" w:type="dxa"/>
          </w:tcPr>
          <w:p w14:paraId="193466B5"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16"/>
                  <w:enabled/>
                  <w:calcOnExit w:val="0"/>
                  <w:textInput/>
                </w:ffData>
              </w:fldChar>
            </w:r>
            <w:bookmarkStart w:id="18" w:name="Text16"/>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18"/>
          </w:p>
        </w:tc>
        <w:tc>
          <w:tcPr>
            <w:tcW w:w="2394" w:type="dxa"/>
          </w:tcPr>
          <w:p w14:paraId="0A54F05E"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17"/>
                  <w:enabled/>
                  <w:calcOnExit w:val="0"/>
                  <w:textInput/>
                </w:ffData>
              </w:fldChar>
            </w:r>
            <w:bookmarkStart w:id="19" w:name="Text17"/>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19"/>
          </w:p>
        </w:tc>
      </w:tr>
      <w:tr w:rsidR="000C0E6F" w:rsidRPr="00EB7EE4" w14:paraId="7FACC898" w14:textId="77777777" w:rsidTr="00E65502">
        <w:tc>
          <w:tcPr>
            <w:tcW w:w="2394" w:type="dxa"/>
          </w:tcPr>
          <w:p w14:paraId="5256811C" w14:textId="77777777" w:rsidR="000C0E6F" w:rsidRPr="00EB7EE4" w:rsidRDefault="000C0E6F" w:rsidP="00E65502">
            <w:pPr>
              <w:pStyle w:val="Normal1"/>
              <w:spacing w:before="240" w:line="240" w:lineRule="atLeast"/>
              <w:jc w:val="center"/>
              <w:rPr>
                <w:rStyle w:val="normalchar1"/>
                <w:rFonts w:asciiTheme="minorHAnsi" w:hAnsiTheme="minorHAnsi"/>
                <w:i/>
                <w:sz w:val="24"/>
                <w:szCs w:val="24"/>
              </w:rPr>
            </w:pPr>
            <w:r w:rsidRPr="00EB7EE4">
              <w:rPr>
                <w:rStyle w:val="normalchar1"/>
                <w:rFonts w:asciiTheme="minorHAnsi" w:hAnsiTheme="minorHAnsi"/>
                <w:i/>
                <w:sz w:val="24"/>
                <w:szCs w:val="24"/>
              </w:rPr>
              <w:t>Ground Transportation</w:t>
            </w:r>
          </w:p>
        </w:tc>
        <w:tc>
          <w:tcPr>
            <w:tcW w:w="2394" w:type="dxa"/>
          </w:tcPr>
          <w:p w14:paraId="5BA402C9" w14:textId="77777777" w:rsidR="000C0E6F" w:rsidRPr="00EB7EE4" w:rsidRDefault="000C0E6F" w:rsidP="00B433AF">
            <w:pPr>
              <w:pStyle w:val="NoSpacing"/>
              <w:jc w:val="center"/>
              <w:rPr>
                <w:rStyle w:val="normalchar1"/>
                <w:rFonts w:asciiTheme="minorHAnsi" w:hAnsiTheme="minorHAnsi"/>
                <w:sz w:val="24"/>
                <w:szCs w:val="24"/>
              </w:rPr>
            </w:pPr>
          </w:p>
          <w:p w14:paraId="3E0BBD46" w14:textId="77777777" w:rsidR="000C0E6F" w:rsidRPr="00EB7EE4" w:rsidRDefault="00B433AF" w:rsidP="00B433AF">
            <w:pPr>
              <w:pStyle w:val="NoSpacing"/>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18"/>
                  <w:enabled/>
                  <w:calcOnExit w:val="0"/>
                  <w:textInput/>
                </w:ffData>
              </w:fldChar>
            </w:r>
            <w:bookmarkStart w:id="20" w:name="Text18"/>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20"/>
          </w:p>
          <w:p w14:paraId="6369019E" w14:textId="77777777" w:rsidR="000C0E6F" w:rsidRPr="00EB7EE4" w:rsidRDefault="000C0E6F" w:rsidP="00B433AF">
            <w:pPr>
              <w:pStyle w:val="Normal1"/>
              <w:spacing w:before="240" w:line="240" w:lineRule="atLeast"/>
              <w:jc w:val="center"/>
              <w:rPr>
                <w:rStyle w:val="normalchar1"/>
                <w:rFonts w:asciiTheme="minorHAnsi" w:hAnsiTheme="minorHAnsi"/>
                <w:sz w:val="24"/>
                <w:szCs w:val="24"/>
              </w:rPr>
            </w:pPr>
          </w:p>
        </w:tc>
        <w:tc>
          <w:tcPr>
            <w:tcW w:w="2394" w:type="dxa"/>
          </w:tcPr>
          <w:p w14:paraId="4E6FE669"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19"/>
                  <w:enabled/>
                  <w:calcOnExit w:val="0"/>
                  <w:textInput/>
                </w:ffData>
              </w:fldChar>
            </w:r>
            <w:bookmarkStart w:id="21" w:name="Text19"/>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21"/>
          </w:p>
        </w:tc>
        <w:tc>
          <w:tcPr>
            <w:tcW w:w="2394" w:type="dxa"/>
          </w:tcPr>
          <w:p w14:paraId="35E72615"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21"/>
                  <w:enabled/>
                  <w:calcOnExit w:val="0"/>
                  <w:textInput/>
                </w:ffData>
              </w:fldChar>
            </w:r>
            <w:bookmarkStart w:id="22" w:name="Text21"/>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22"/>
          </w:p>
        </w:tc>
      </w:tr>
      <w:tr w:rsidR="000C0E6F" w:rsidRPr="00EB7EE4" w14:paraId="381FA075" w14:textId="77777777" w:rsidTr="00E65502">
        <w:tc>
          <w:tcPr>
            <w:tcW w:w="2394" w:type="dxa"/>
          </w:tcPr>
          <w:p w14:paraId="22986EAD" w14:textId="77777777" w:rsidR="000C0E6F" w:rsidRPr="00EB7EE4" w:rsidRDefault="000C0E6F" w:rsidP="00E65502">
            <w:pPr>
              <w:pStyle w:val="Normal1"/>
              <w:spacing w:before="240" w:line="240" w:lineRule="atLeast"/>
              <w:jc w:val="center"/>
              <w:rPr>
                <w:rStyle w:val="normalchar1"/>
                <w:rFonts w:asciiTheme="minorHAnsi" w:hAnsiTheme="minorHAnsi"/>
                <w:i/>
                <w:sz w:val="24"/>
                <w:szCs w:val="24"/>
              </w:rPr>
            </w:pPr>
            <w:r w:rsidRPr="00EB7EE4">
              <w:rPr>
                <w:rStyle w:val="normalchar1"/>
                <w:rFonts w:asciiTheme="minorHAnsi" w:hAnsiTheme="minorHAnsi"/>
                <w:i/>
                <w:sz w:val="24"/>
                <w:szCs w:val="24"/>
              </w:rPr>
              <w:t>Travel Insurance</w:t>
            </w:r>
          </w:p>
        </w:tc>
        <w:tc>
          <w:tcPr>
            <w:tcW w:w="2394" w:type="dxa"/>
          </w:tcPr>
          <w:p w14:paraId="4CDA9546"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20"/>
                  <w:enabled/>
                  <w:calcOnExit w:val="0"/>
                  <w:textInput/>
                </w:ffData>
              </w:fldChar>
            </w:r>
            <w:bookmarkStart w:id="23" w:name="Text20"/>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23"/>
          </w:p>
        </w:tc>
        <w:tc>
          <w:tcPr>
            <w:tcW w:w="2394" w:type="dxa"/>
          </w:tcPr>
          <w:p w14:paraId="789D81A2"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22"/>
                  <w:enabled/>
                  <w:calcOnExit w:val="0"/>
                  <w:textInput/>
                </w:ffData>
              </w:fldChar>
            </w:r>
            <w:bookmarkStart w:id="24" w:name="Text22"/>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24"/>
          </w:p>
        </w:tc>
        <w:tc>
          <w:tcPr>
            <w:tcW w:w="2394" w:type="dxa"/>
          </w:tcPr>
          <w:p w14:paraId="4D831092"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23"/>
                  <w:enabled/>
                  <w:calcOnExit w:val="0"/>
                  <w:textInput/>
                </w:ffData>
              </w:fldChar>
            </w:r>
            <w:bookmarkStart w:id="25" w:name="Text23"/>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25"/>
          </w:p>
        </w:tc>
      </w:tr>
      <w:tr w:rsidR="000C0E6F" w:rsidRPr="00EB7EE4" w14:paraId="31FB94DA" w14:textId="77777777" w:rsidTr="00E65502">
        <w:tc>
          <w:tcPr>
            <w:tcW w:w="2394" w:type="dxa"/>
          </w:tcPr>
          <w:p w14:paraId="305B862A" w14:textId="77777777" w:rsidR="000C0E6F" w:rsidRPr="00EB7EE4" w:rsidRDefault="000C0E6F" w:rsidP="00E65502">
            <w:pPr>
              <w:pStyle w:val="Normal1"/>
              <w:spacing w:before="240" w:line="240" w:lineRule="atLeast"/>
              <w:jc w:val="center"/>
              <w:rPr>
                <w:rStyle w:val="normalchar1"/>
                <w:rFonts w:asciiTheme="minorHAnsi" w:hAnsiTheme="minorHAnsi"/>
                <w:i/>
                <w:sz w:val="24"/>
                <w:szCs w:val="24"/>
              </w:rPr>
            </w:pPr>
            <w:r w:rsidRPr="00EB7EE4">
              <w:rPr>
                <w:rStyle w:val="normalchar1"/>
                <w:rFonts w:asciiTheme="minorHAnsi" w:hAnsiTheme="minorHAnsi"/>
                <w:i/>
                <w:sz w:val="24"/>
                <w:szCs w:val="24"/>
              </w:rPr>
              <w:t>Conference Registration</w:t>
            </w:r>
          </w:p>
        </w:tc>
        <w:tc>
          <w:tcPr>
            <w:tcW w:w="2394" w:type="dxa"/>
          </w:tcPr>
          <w:p w14:paraId="4236D50C" w14:textId="77777777" w:rsidR="000C0E6F" w:rsidRPr="00EB7EE4" w:rsidRDefault="000C0E6F" w:rsidP="00B433AF">
            <w:pPr>
              <w:pStyle w:val="NoSpacing"/>
              <w:jc w:val="center"/>
              <w:rPr>
                <w:rStyle w:val="normalchar1"/>
                <w:rFonts w:asciiTheme="minorHAnsi" w:hAnsiTheme="minorHAnsi"/>
                <w:sz w:val="24"/>
                <w:szCs w:val="24"/>
              </w:rPr>
            </w:pPr>
          </w:p>
          <w:p w14:paraId="4C97F464" w14:textId="77777777" w:rsidR="000C0E6F" w:rsidRPr="00EB7EE4" w:rsidRDefault="00B433AF" w:rsidP="00B433AF">
            <w:pPr>
              <w:pStyle w:val="NoSpacing"/>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24"/>
                  <w:enabled/>
                  <w:calcOnExit w:val="0"/>
                  <w:textInput/>
                </w:ffData>
              </w:fldChar>
            </w:r>
            <w:bookmarkStart w:id="26" w:name="Text24"/>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26"/>
          </w:p>
        </w:tc>
        <w:tc>
          <w:tcPr>
            <w:tcW w:w="2394" w:type="dxa"/>
          </w:tcPr>
          <w:p w14:paraId="7C8781A8"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28"/>
                  <w:enabled/>
                  <w:calcOnExit w:val="0"/>
                  <w:textInput/>
                </w:ffData>
              </w:fldChar>
            </w:r>
            <w:bookmarkStart w:id="27" w:name="Text28"/>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27"/>
          </w:p>
        </w:tc>
        <w:tc>
          <w:tcPr>
            <w:tcW w:w="2394" w:type="dxa"/>
          </w:tcPr>
          <w:p w14:paraId="7586085B"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29"/>
                  <w:enabled/>
                  <w:calcOnExit w:val="0"/>
                  <w:textInput/>
                </w:ffData>
              </w:fldChar>
            </w:r>
            <w:bookmarkStart w:id="28" w:name="Text29"/>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28"/>
          </w:p>
        </w:tc>
      </w:tr>
      <w:tr w:rsidR="000C0E6F" w:rsidRPr="00EB7EE4" w14:paraId="41CD616D" w14:textId="77777777" w:rsidTr="00E65502">
        <w:tc>
          <w:tcPr>
            <w:tcW w:w="2394" w:type="dxa"/>
          </w:tcPr>
          <w:p w14:paraId="1B8A4A89" w14:textId="77777777" w:rsidR="000C0E6F" w:rsidRPr="00EB7EE4" w:rsidRDefault="000C0E6F" w:rsidP="00E65502">
            <w:pPr>
              <w:pStyle w:val="Normal1"/>
              <w:spacing w:before="240" w:line="240" w:lineRule="atLeast"/>
              <w:jc w:val="center"/>
              <w:rPr>
                <w:rStyle w:val="normalchar1"/>
                <w:rFonts w:asciiTheme="minorHAnsi" w:hAnsiTheme="minorHAnsi"/>
                <w:i/>
                <w:sz w:val="24"/>
                <w:szCs w:val="24"/>
              </w:rPr>
            </w:pPr>
            <w:r w:rsidRPr="00EB7EE4">
              <w:rPr>
                <w:rStyle w:val="normalchar1"/>
                <w:rFonts w:asciiTheme="minorHAnsi" w:hAnsiTheme="minorHAnsi"/>
                <w:i/>
                <w:sz w:val="24"/>
                <w:szCs w:val="24"/>
              </w:rPr>
              <w:t>Gala Dinner</w:t>
            </w:r>
          </w:p>
        </w:tc>
        <w:tc>
          <w:tcPr>
            <w:tcW w:w="2394" w:type="dxa"/>
          </w:tcPr>
          <w:p w14:paraId="235A2D5B"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25"/>
                  <w:enabled/>
                  <w:calcOnExit w:val="0"/>
                  <w:textInput/>
                </w:ffData>
              </w:fldChar>
            </w:r>
            <w:bookmarkStart w:id="29" w:name="Text25"/>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29"/>
          </w:p>
        </w:tc>
        <w:tc>
          <w:tcPr>
            <w:tcW w:w="2394" w:type="dxa"/>
          </w:tcPr>
          <w:p w14:paraId="558ACFC1"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30"/>
                  <w:enabled/>
                  <w:calcOnExit w:val="0"/>
                  <w:textInput/>
                </w:ffData>
              </w:fldChar>
            </w:r>
            <w:bookmarkStart w:id="30" w:name="Text30"/>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30"/>
          </w:p>
        </w:tc>
        <w:tc>
          <w:tcPr>
            <w:tcW w:w="2394" w:type="dxa"/>
          </w:tcPr>
          <w:p w14:paraId="4950F4D5"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31"/>
                  <w:enabled/>
                  <w:calcOnExit w:val="0"/>
                  <w:textInput/>
                </w:ffData>
              </w:fldChar>
            </w:r>
            <w:bookmarkStart w:id="31" w:name="Text31"/>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31"/>
          </w:p>
        </w:tc>
      </w:tr>
      <w:tr w:rsidR="000C0E6F" w:rsidRPr="00EB7EE4" w14:paraId="62999957" w14:textId="77777777" w:rsidTr="00E65502">
        <w:tc>
          <w:tcPr>
            <w:tcW w:w="2394" w:type="dxa"/>
          </w:tcPr>
          <w:p w14:paraId="7F1F6876" w14:textId="77777777" w:rsidR="000C0E6F" w:rsidRPr="00EB7EE4" w:rsidRDefault="000C0E6F" w:rsidP="00E65502">
            <w:pPr>
              <w:pStyle w:val="Normal1"/>
              <w:spacing w:before="240" w:line="240" w:lineRule="atLeast"/>
              <w:jc w:val="center"/>
              <w:rPr>
                <w:rStyle w:val="normalchar1"/>
                <w:rFonts w:asciiTheme="minorHAnsi" w:hAnsiTheme="minorHAnsi"/>
                <w:i/>
                <w:sz w:val="24"/>
                <w:szCs w:val="24"/>
              </w:rPr>
            </w:pPr>
            <w:r w:rsidRPr="00EB7EE4">
              <w:rPr>
                <w:rStyle w:val="normalchar1"/>
                <w:rFonts w:asciiTheme="minorHAnsi" w:hAnsiTheme="minorHAnsi"/>
                <w:i/>
                <w:sz w:val="24"/>
                <w:szCs w:val="24"/>
              </w:rPr>
              <w:t>Hotel Expenses</w:t>
            </w:r>
          </w:p>
        </w:tc>
        <w:tc>
          <w:tcPr>
            <w:tcW w:w="2394" w:type="dxa"/>
          </w:tcPr>
          <w:p w14:paraId="72F77D36"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26"/>
                  <w:enabled/>
                  <w:calcOnExit w:val="0"/>
                  <w:textInput/>
                </w:ffData>
              </w:fldChar>
            </w:r>
            <w:bookmarkStart w:id="32" w:name="Text26"/>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32"/>
          </w:p>
        </w:tc>
        <w:tc>
          <w:tcPr>
            <w:tcW w:w="2394" w:type="dxa"/>
          </w:tcPr>
          <w:p w14:paraId="1B8B74AF"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33"/>
                  <w:enabled/>
                  <w:calcOnExit w:val="0"/>
                  <w:textInput/>
                </w:ffData>
              </w:fldChar>
            </w:r>
            <w:bookmarkStart w:id="33" w:name="Text33"/>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33"/>
          </w:p>
        </w:tc>
        <w:tc>
          <w:tcPr>
            <w:tcW w:w="2394" w:type="dxa"/>
          </w:tcPr>
          <w:p w14:paraId="50081EFC"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36"/>
                  <w:enabled/>
                  <w:calcOnExit w:val="0"/>
                  <w:textInput/>
                </w:ffData>
              </w:fldChar>
            </w:r>
            <w:bookmarkStart w:id="34" w:name="Text36"/>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34"/>
          </w:p>
        </w:tc>
      </w:tr>
      <w:tr w:rsidR="000C0E6F" w:rsidRPr="00EB7EE4" w14:paraId="0CC03A2C" w14:textId="77777777" w:rsidTr="00E65502">
        <w:tc>
          <w:tcPr>
            <w:tcW w:w="2394" w:type="dxa"/>
          </w:tcPr>
          <w:p w14:paraId="399C78BF" w14:textId="77777777" w:rsidR="000C0E6F" w:rsidRPr="00EB7EE4" w:rsidRDefault="000C0E6F" w:rsidP="00E65502">
            <w:pPr>
              <w:pStyle w:val="Normal1"/>
              <w:spacing w:before="240" w:line="240" w:lineRule="atLeast"/>
              <w:jc w:val="center"/>
              <w:rPr>
                <w:rStyle w:val="normalchar1"/>
                <w:rFonts w:asciiTheme="minorHAnsi" w:hAnsiTheme="minorHAnsi"/>
                <w:i/>
                <w:sz w:val="24"/>
                <w:szCs w:val="24"/>
              </w:rPr>
            </w:pPr>
            <w:r w:rsidRPr="00EB7EE4">
              <w:rPr>
                <w:rStyle w:val="normalchar1"/>
                <w:rFonts w:asciiTheme="minorHAnsi" w:hAnsiTheme="minorHAnsi"/>
                <w:i/>
                <w:sz w:val="24"/>
                <w:szCs w:val="24"/>
              </w:rPr>
              <w:t>Food Expense Receipts</w:t>
            </w:r>
          </w:p>
        </w:tc>
        <w:tc>
          <w:tcPr>
            <w:tcW w:w="2394" w:type="dxa"/>
          </w:tcPr>
          <w:p w14:paraId="42D0FE92"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27"/>
                  <w:enabled/>
                  <w:calcOnExit w:val="0"/>
                  <w:textInput/>
                </w:ffData>
              </w:fldChar>
            </w:r>
            <w:bookmarkStart w:id="35" w:name="Text27"/>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35"/>
          </w:p>
        </w:tc>
        <w:tc>
          <w:tcPr>
            <w:tcW w:w="2394" w:type="dxa"/>
          </w:tcPr>
          <w:p w14:paraId="66C2EFF1"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34"/>
                  <w:enabled/>
                  <w:calcOnExit w:val="0"/>
                  <w:textInput/>
                </w:ffData>
              </w:fldChar>
            </w:r>
            <w:bookmarkStart w:id="36" w:name="Text34"/>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36"/>
          </w:p>
          <w:p w14:paraId="5F7BE6A3" w14:textId="77777777" w:rsidR="000C0E6F" w:rsidRPr="00EB7EE4" w:rsidRDefault="000C0E6F" w:rsidP="00B433AF">
            <w:pPr>
              <w:pStyle w:val="Normal1"/>
              <w:spacing w:before="240" w:line="240" w:lineRule="atLeast"/>
              <w:jc w:val="center"/>
              <w:rPr>
                <w:rStyle w:val="normalchar1"/>
                <w:rFonts w:asciiTheme="minorHAnsi" w:hAnsiTheme="minorHAnsi"/>
                <w:sz w:val="24"/>
                <w:szCs w:val="24"/>
              </w:rPr>
            </w:pPr>
          </w:p>
        </w:tc>
        <w:tc>
          <w:tcPr>
            <w:tcW w:w="2394" w:type="dxa"/>
          </w:tcPr>
          <w:p w14:paraId="2F4BDF3F"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37"/>
                  <w:enabled/>
                  <w:calcOnExit w:val="0"/>
                  <w:textInput/>
                </w:ffData>
              </w:fldChar>
            </w:r>
            <w:bookmarkStart w:id="37" w:name="Text37"/>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37"/>
          </w:p>
        </w:tc>
      </w:tr>
      <w:tr w:rsidR="000C0E6F" w:rsidRPr="00EB7EE4" w14:paraId="22A24B9F" w14:textId="77777777" w:rsidTr="00E65502">
        <w:tc>
          <w:tcPr>
            <w:tcW w:w="2394" w:type="dxa"/>
          </w:tcPr>
          <w:p w14:paraId="45846BFF" w14:textId="77777777" w:rsidR="000C0E6F" w:rsidRPr="00EB7EE4" w:rsidRDefault="000C0E6F" w:rsidP="00E65502">
            <w:pPr>
              <w:pStyle w:val="Normal1"/>
              <w:spacing w:before="240" w:line="240" w:lineRule="atLeast"/>
              <w:jc w:val="center"/>
              <w:rPr>
                <w:rStyle w:val="normalchar1"/>
                <w:rFonts w:asciiTheme="minorHAnsi" w:hAnsiTheme="minorHAnsi"/>
                <w:b/>
                <w:sz w:val="24"/>
                <w:szCs w:val="24"/>
              </w:rPr>
            </w:pPr>
            <w:r w:rsidRPr="00EB7EE4">
              <w:rPr>
                <w:rStyle w:val="normalchar1"/>
                <w:rFonts w:asciiTheme="minorHAnsi" w:hAnsiTheme="minorHAnsi"/>
                <w:b/>
                <w:sz w:val="24"/>
                <w:szCs w:val="24"/>
              </w:rPr>
              <w:t>Total</w:t>
            </w:r>
          </w:p>
        </w:tc>
        <w:tc>
          <w:tcPr>
            <w:tcW w:w="2394" w:type="dxa"/>
          </w:tcPr>
          <w:p w14:paraId="042FF074"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32"/>
                  <w:enabled/>
                  <w:calcOnExit w:val="0"/>
                  <w:textInput/>
                </w:ffData>
              </w:fldChar>
            </w:r>
            <w:bookmarkStart w:id="38" w:name="Text32"/>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38"/>
          </w:p>
        </w:tc>
        <w:tc>
          <w:tcPr>
            <w:tcW w:w="2394" w:type="dxa"/>
          </w:tcPr>
          <w:p w14:paraId="3E284B50"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35"/>
                  <w:enabled/>
                  <w:calcOnExit w:val="0"/>
                  <w:textInput/>
                </w:ffData>
              </w:fldChar>
            </w:r>
            <w:bookmarkStart w:id="39" w:name="Text35"/>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39"/>
          </w:p>
        </w:tc>
        <w:tc>
          <w:tcPr>
            <w:tcW w:w="2394" w:type="dxa"/>
          </w:tcPr>
          <w:p w14:paraId="2ADE063E"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38"/>
                  <w:enabled/>
                  <w:calcOnExit w:val="0"/>
                  <w:textInput/>
                </w:ffData>
              </w:fldChar>
            </w:r>
            <w:bookmarkStart w:id="40" w:name="Text38"/>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40"/>
          </w:p>
        </w:tc>
      </w:tr>
    </w:tbl>
    <w:p w14:paraId="473BD719" w14:textId="77777777" w:rsidR="00EB52E6" w:rsidRPr="00580097" w:rsidRDefault="000C0E6F" w:rsidP="00580097">
      <w:pPr>
        <w:pStyle w:val="Heading2"/>
        <w:jc w:val="center"/>
        <w:rPr>
          <w:rStyle w:val="normalchar1"/>
          <w:rFonts w:asciiTheme="majorHAnsi" w:hAnsiTheme="majorHAnsi" w:cstheme="majorBidi"/>
          <w:sz w:val="26"/>
          <w:szCs w:val="24"/>
        </w:rPr>
      </w:pPr>
      <w:r w:rsidRPr="00580097">
        <w:rPr>
          <w:rStyle w:val="normalchar1"/>
          <w:rFonts w:asciiTheme="majorHAnsi" w:hAnsiTheme="majorHAnsi" w:cstheme="majorBidi"/>
          <w:sz w:val="26"/>
          <w:szCs w:val="24"/>
        </w:rPr>
        <w:t>Other ISATT Expenses</w:t>
      </w:r>
    </w:p>
    <w:tbl>
      <w:tblPr>
        <w:tblStyle w:val="TableGrid"/>
        <w:tblW w:w="0" w:type="auto"/>
        <w:tblLook w:val="04A0" w:firstRow="1" w:lastRow="0" w:firstColumn="1" w:lastColumn="0" w:noHBand="0" w:noVBand="1"/>
      </w:tblPr>
      <w:tblGrid>
        <w:gridCol w:w="2394"/>
        <w:gridCol w:w="2394"/>
        <w:gridCol w:w="2394"/>
        <w:gridCol w:w="2394"/>
      </w:tblGrid>
      <w:tr w:rsidR="000C0E6F" w:rsidRPr="00EB7EE4" w14:paraId="119E156E" w14:textId="77777777" w:rsidTr="00E65502">
        <w:tc>
          <w:tcPr>
            <w:tcW w:w="2394" w:type="dxa"/>
          </w:tcPr>
          <w:p w14:paraId="5DB7A6BB" w14:textId="77777777" w:rsidR="000C0E6F" w:rsidRPr="00EB7EE4" w:rsidRDefault="000C0E6F" w:rsidP="00E65502">
            <w:pPr>
              <w:pStyle w:val="Normal1"/>
              <w:spacing w:before="240" w:line="240" w:lineRule="atLeast"/>
              <w:rPr>
                <w:rStyle w:val="normalchar1"/>
                <w:rFonts w:asciiTheme="minorHAnsi" w:hAnsiTheme="minorHAnsi"/>
                <w:b/>
                <w:bCs/>
                <w:sz w:val="24"/>
                <w:szCs w:val="24"/>
              </w:rPr>
            </w:pPr>
            <w:r w:rsidRPr="00EB7EE4">
              <w:rPr>
                <w:rStyle w:val="normalchar1"/>
                <w:rFonts w:asciiTheme="minorHAnsi" w:hAnsiTheme="minorHAnsi"/>
                <w:b/>
                <w:bCs/>
                <w:sz w:val="24"/>
                <w:szCs w:val="24"/>
              </w:rPr>
              <w:t>Expense Category</w:t>
            </w:r>
          </w:p>
        </w:tc>
        <w:tc>
          <w:tcPr>
            <w:tcW w:w="2394" w:type="dxa"/>
          </w:tcPr>
          <w:p w14:paraId="69844D2A" w14:textId="77777777" w:rsidR="000C0E6F" w:rsidRPr="00EB7EE4" w:rsidRDefault="000C0E6F" w:rsidP="00E65502">
            <w:pPr>
              <w:pStyle w:val="Normal1"/>
              <w:spacing w:before="240" w:line="240" w:lineRule="atLeast"/>
              <w:jc w:val="center"/>
              <w:rPr>
                <w:rStyle w:val="normalchar1"/>
                <w:rFonts w:asciiTheme="minorHAnsi" w:hAnsiTheme="minorHAnsi"/>
                <w:b/>
                <w:bCs/>
                <w:sz w:val="24"/>
                <w:szCs w:val="24"/>
              </w:rPr>
            </w:pPr>
            <w:r w:rsidRPr="00EB7EE4">
              <w:rPr>
                <w:rStyle w:val="normalchar1"/>
                <w:rFonts w:asciiTheme="minorHAnsi" w:hAnsiTheme="minorHAnsi"/>
                <w:b/>
                <w:bCs/>
                <w:sz w:val="24"/>
                <w:szCs w:val="24"/>
              </w:rPr>
              <w:t>Projected Cost</w:t>
            </w:r>
          </w:p>
        </w:tc>
        <w:tc>
          <w:tcPr>
            <w:tcW w:w="2394" w:type="dxa"/>
          </w:tcPr>
          <w:p w14:paraId="1391406B" w14:textId="77777777" w:rsidR="000C0E6F" w:rsidRPr="00EB7EE4" w:rsidRDefault="000C0E6F" w:rsidP="00E65502">
            <w:pPr>
              <w:pStyle w:val="Normal1"/>
              <w:spacing w:before="240" w:line="240" w:lineRule="atLeast"/>
              <w:jc w:val="center"/>
              <w:rPr>
                <w:rStyle w:val="normalchar1"/>
                <w:rFonts w:asciiTheme="minorHAnsi" w:hAnsiTheme="minorHAnsi"/>
                <w:b/>
                <w:bCs/>
                <w:sz w:val="24"/>
                <w:szCs w:val="24"/>
              </w:rPr>
            </w:pPr>
            <w:r w:rsidRPr="00EB7EE4">
              <w:rPr>
                <w:rStyle w:val="normalchar1"/>
                <w:rFonts w:asciiTheme="minorHAnsi" w:hAnsiTheme="minorHAnsi"/>
                <w:b/>
                <w:bCs/>
                <w:sz w:val="24"/>
                <w:szCs w:val="24"/>
              </w:rPr>
              <w:t>Amended Cost</w:t>
            </w:r>
          </w:p>
        </w:tc>
        <w:tc>
          <w:tcPr>
            <w:tcW w:w="2394" w:type="dxa"/>
          </w:tcPr>
          <w:p w14:paraId="4660FB86" w14:textId="77777777" w:rsidR="000C0E6F" w:rsidRPr="00EB7EE4" w:rsidRDefault="000C0E6F" w:rsidP="00E65502">
            <w:pPr>
              <w:pStyle w:val="Normal1"/>
              <w:spacing w:before="240" w:line="240" w:lineRule="atLeast"/>
              <w:jc w:val="center"/>
              <w:rPr>
                <w:rStyle w:val="normalchar1"/>
                <w:rFonts w:asciiTheme="minorHAnsi" w:hAnsiTheme="minorHAnsi"/>
                <w:b/>
                <w:bCs/>
                <w:sz w:val="24"/>
                <w:szCs w:val="24"/>
              </w:rPr>
            </w:pPr>
            <w:r w:rsidRPr="00EB7EE4">
              <w:rPr>
                <w:rStyle w:val="normalchar1"/>
                <w:rFonts w:asciiTheme="minorHAnsi" w:hAnsiTheme="minorHAnsi"/>
                <w:b/>
                <w:bCs/>
                <w:sz w:val="24"/>
                <w:szCs w:val="24"/>
              </w:rPr>
              <w:t>Actual Cost</w:t>
            </w:r>
          </w:p>
        </w:tc>
      </w:tr>
      <w:tr w:rsidR="000C0E6F" w:rsidRPr="00EB7EE4" w14:paraId="02F33385" w14:textId="77777777" w:rsidTr="00E65502">
        <w:tc>
          <w:tcPr>
            <w:tcW w:w="2394" w:type="dxa"/>
          </w:tcPr>
          <w:p w14:paraId="78A8D6F4" w14:textId="77777777" w:rsidR="000C0E6F" w:rsidRPr="00EB7EE4" w:rsidRDefault="000C0E6F" w:rsidP="00E65502">
            <w:pPr>
              <w:pStyle w:val="Normal1"/>
              <w:spacing w:before="240" w:line="240" w:lineRule="atLeast"/>
              <w:rPr>
                <w:rStyle w:val="normalchar1"/>
                <w:rFonts w:asciiTheme="minorHAnsi" w:hAnsiTheme="minorHAnsi"/>
                <w:bCs/>
                <w:i/>
                <w:sz w:val="24"/>
                <w:szCs w:val="24"/>
              </w:rPr>
            </w:pPr>
            <w:r w:rsidRPr="00EB7EE4">
              <w:rPr>
                <w:rStyle w:val="normalchar1"/>
                <w:rFonts w:asciiTheme="minorHAnsi" w:hAnsiTheme="minorHAnsi"/>
                <w:bCs/>
                <w:i/>
                <w:sz w:val="24"/>
                <w:szCs w:val="24"/>
              </w:rPr>
              <w:t>ISATT-Sponsored Dinner for up to 15 members</w:t>
            </w:r>
          </w:p>
        </w:tc>
        <w:tc>
          <w:tcPr>
            <w:tcW w:w="2394" w:type="dxa"/>
          </w:tcPr>
          <w:p w14:paraId="004B3F1D" w14:textId="77777777" w:rsidR="000C0E6F" w:rsidRPr="00EB7EE4" w:rsidRDefault="00B433AF" w:rsidP="00E65502">
            <w:pPr>
              <w:pStyle w:val="Normal1"/>
              <w:spacing w:before="240" w:line="240" w:lineRule="atLeast"/>
              <w:jc w:val="center"/>
              <w:rPr>
                <w:rStyle w:val="normalchar1"/>
                <w:rFonts w:asciiTheme="minorHAnsi" w:hAnsiTheme="minorHAnsi"/>
                <w:bCs/>
                <w:sz w:val="24"/>
                <w:szCs w:val="24"/>
              </w:rPr>
            </w:pPr>
            <w:r>
              <w:rPr>
                <w:rStyle w:val="normalchar1"/>
                <w:rFonts w:asciiTheme="minorHAnsi" w:hAnsiTheme="minorHAnsi"/>
                <w:bCs/>
                <w:sz w:val="24"/>
                <w:szCs w:val="24"/>
              </w:rPr>
              <w:fldChar w:fldCharType="begin">
                <w:ffData>
                  <w:name w:val="Text39"/>
                  <w:enabled/>
                  <w:calcOnExit w:val="0"/>
                  <w:textInput/>
                </w:ffData>
              </w:fldChar>
            </w:r>
            <w:bookmarkStart w:id="41" w:name="Text39"/>
            <w:r>
              <w:rPr>
                <w:rStyle w:val="normalchar1"/>
                <w:rFonts w:asciiTheme="minorHAnsi" w:hAnsiTheme="minorHAnsi"/>
                <w:bCs/>
                <w:sz w:val="24"/>
                <w:szCs w:val="24"/>
              </w:rPr>
              <w:instrText xml:space="preserve"> FORMTEXT </w:instrText>
            </w:r>
            <w:r>
              <w:rPr>
                <w:rStyle w:val="normalchar1"/>
                <w:rFonts w:asciiTheme="minorHAnsi" w:hAnsiTheme="minorHAnsi"/>
                <w:bCs/>
                <w:sz w:val="24"/>
                <w:szCs w:val="24"/>
              </w:rPr>
            </w:r>
            <w:r>
              <w:rPr>
                <w:rStyle w:val="normalchar1"/>
                <w:rFonts w:asciiTheme="minorHAnsi" w:hAnsiTheme="minorHAnsi"/>
                <w:bCs/>
                <w:sz w:val="24"/>
                <w:szCs w:val="24"/>
              </w:rPr>
              <w:fldChar w:fldCharType="separate"/>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sz w:val="24"/>
                <w:szCs w:val="24"/>
              </w:rPr>
              <w:fldChar w:fldCharType="end"/>
            </w:r>
            <w:bookmarkEnd w:id="41"/>
          </w:p>
        </w:tc>
        <w:tc>
          <w:tcPr>
            <w:tcW w:w="2394" w:type="dxa"/>
          </w:tcPr>
          <w:p w14:paraId="61C0E15F" w14:textId="77777777" w:rsidR="000C0E6F" w:rsidRPr="00EB7EE4" w:rsidRDefault="00B433AF" w:rsidP="00E65502">
            <w:pPr>
              <w:pStyle w:val="Normal1"/>
              <w:spacing w:before="240" w:line="240" w:lineRule="atLeast"/>
              <w:jc w:val="center"/>
              <w:rPr>
                <w:rStyle w:val="normalchar1"/>
                <w:rFonts w:asciiTheme="minorHAnsi" w:hAnsiTheme="minorHAnsi"/>
                <w:bCs/>
                <w:sz w:val="24"/>
                <w:szCs w:val="24"/>
              </w:rPr>
            </w:pPr>
            <w:r>
              <w:rPr>
                <w:rStyle w:val="normalchar1"/>
                <w:rFonts w:asciiTheme="minorHAnsi" w:hAnsiTheme="minorHAnsi"/>
                <w:bCs/>
                <w:sz w:val="24"/>
                <w:szCs w:val="24"/>
              </w:rPr>
              <w:fldChar w:fldCharType="begin">
                <w:ffData>
                  <w:name w:val="Text43"/>
                  <w:enabled/>
                  <w:calcOnExit w:val="0"/>
                  <w:textInput/>
                </w:ffData>
              </w:fldChar>
            </w:r>
            <w:bookmarkStart w:id="42" w:name="Text43"/>
            <w:r>
              <w:rPr>
                <w:rStyle w:val="normalchar1"/>
                <w:rFonts w:asciiTheme="minorHAnsi" w:hAnsiTheme="minorHAnsi"/>
                <w:bCs/>
                <w:sz w:val="24"/>
                <w:szCs w:val="24"/>
              </w:rPr>
              <w:instrText xml:space="preserve"> FORMTEXT </w:instrText>
            </w:r>
            <w:r>
              <w:rPr>
                <w:rStyle w:val="normalchar1"/>
                <w:rFonts w:asciiTheme="minorHAnsi" w:hAnsiTheme="minorHAnsi"/>
                <w:bCs/>
                <w:sz w:val="24"/>
                <w:szCs w:val="24"/>
              </w:rPr>
            </w:r>
            <w:r>
              <w:rPr>
                <w:rStyle w:val="normalchar1"/>
                <w:rFonts w:asciiTheme="minorHAnsi" w:hAnsiTheme="minorHAnsi"/>
                <w:bCs/>
                <w:sz w:val="24"/>
                <w:szCs w:val="24"/>
              </w:rPr>
              <w:fldChar w:fldCharType="separate"/>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sz w:val="24"/>
                <w:szCs w:val="24"/>
              </w:rPr>
              <w:fldChar w:fldCharType="end"/>
            </w:r>
            <w:bookmarkEnd w:id="42"/>
          </w:p>
        </w:tc>
        <w:tc>
          <w:tcPr>
            <w:tcW w:w="2394" w:type="dxa"/>
          </w:tcPr>
          <w:p w14:paraId="3F92EF4D" w14:textId="77777777" w:rsidR="000C0E6F" w:rsidRPr="00EB7EE4" w:rsidRDefault="00B433AF" w:rsidP="00E65502">
            <w:pPr>
              <w:pStyle w:val="Normal1"/>
              <w:spacing w:before="240" w:line="240" w:lineRule="atLeast"/>
              <w:jc w:val="center"/>
              <w:rPr>
                <w:rStyle w:val="normalchar1"/>
                <w:rFonts w:asciiTheme="minorHAnsi" w:hAnsiTheme="minorHAnsi"/>
                <w:bCs/>
                <w:sz w:val="24"/>
                <w:szCs w:val="24"/>
              </w:rPr>
            </w:pPr>
            <w:r>
              <w:rPr>
                <w:rStyle w:val="normalchar1"/>
                <w:rFonts w:asciiTheme="minorHAnsi" w:hAnsiTheme="minorHAnsi"/>
                <w:bCs/>
                <w:sz w:val="24"/>
                <w:szCs w:val="24"/>
              </w:rPr>
              <w:fldChar w:fldCharType="begin">
                <w:ffData>
                  <w:name w:val="Text47"/>
                  <w:enabled/>
                  <w:calcOnExit w:val="0"/>
                  <w:textInput/>
                </w:ffData>
              </w:fldChar>
            </w:r>
            <w:bookmarkStart w:id="43" w:name="Text47"/>
            <w:r>
              <w:rPr>
                <w:rStyle w:val="normalchar1"/>
                <w:rFonts w:asciiTheme="minorHAnsi" w:hAnsiTheme="minorHAnsi"/>
                <w:bCs/>
                <w:sz w:val="24"/>
                <w:szCs w:val="24"/>
              </w:rPr>
              <w:instrText xml:space="preserve"> FORMTEXT </w:instrText>
            </w:r>
            <w:r>
              <w:rPr>
                <w:rStyle w:val="normalchar1"/>
                <w:rFonts w:asciiTheme="minorHAnsi" w:hAnsiTheme="minorHAnsi"/>
                <w:bCs/>
                <w:sz w:val="24"/>
                <w:szCs w:val="24"/>
              </w:rPr>
            </w:r>
            <w:r>
              <w:rPr>
                <w:rStyle w:val="normalchar1"/>
                <w:rFonts w:asciiTheme="minorHAnsi" w:hAnsiTheme="minorHAnsi"/>
                <w:bCs/>
                <w:sz w:val="24"/>
                <w:szCs w:val="24"/>
              </w:rPr>
              <w:fldChar w:fldCharType="separate"/>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sz w:val="24"/>
                <w:szCs w:val="24"/>
              </w:rPr>
              <w:fldChar w:fldCharType="end"/>
            </w:r>
            <w:bookmarkEnd w:id="43"/>
          </w:p>
        </w:tc>
      </w:tr>
      <w:tr w:rsidR="00580097" w:rsidRPr="00EB7EE4" w14:paraId="1303F01F" w14:textId="77777777" w:rsidTr="00E65502">
        <w:tc>
          <w:tcPr>
            <w:tcW w:w="2394" w:type="dxa"/>
          </w:tcPr>
          <w:p w14:paraId="470C20ED" w14:textId="77777777" w:rsidR="00580097" w:rsidRPr="00EB7EE4" w:rsidRDefault="00580097" w:rsidP="00E65502">
            <w:pPr>
              <w:pStyle w:val="Normal1"/>
              <w:spacing w:before="240" w:line="240" w:lineRule="atLeast"/>
              <w:rPr>
                <w:rStyle w:val="normalchar1"/>
                <w:rFonts w:asciiTheme="minorHAnsi" w:hAnsiTheme="minorHAnsi"/>
                <w:bCs/>
                <w:i/>
                <w:sz w:val="24"/>
                <w:szCs w:val="24"/>
              </w:rPr>
            </w:pPr>
            <w:r w:rsidRPr="00EB7EE4">
              <w:rPr>
                <w:rStyle w:val="normalchar1"/>
                <w:rFonts w:asciiTheme="minorHAnsi" w:hAnsiTheme="minorHAnsi"/>
                <w:i/>
                <w:sz w:val="24"/>
                <w:szCs w:val="24"/>
              </w:rPr>
              <w:lastRenderedPageBreak/>
              <w:t xml:space="preserve"> Shipping Costs</w:t>
            </w:r>
          </w:p>
        </w:tc>
        <w:tc>
          <w:tcPr>
            <w:tcW w:w="2394" w:type="dxa"/>
          </w:tcPr>
          <w:p w14:paraId="3757F300" w14:textId="77777777" w:rsidR="00580097" w:rsidRPr="00EB7EE4" w:rsidRDefault="00B433AF" w:rsidP="00E65502">
            <w:pPr>
              <w:pStyle w:val="Normal1"/>
              <w:spacing w:before="240" w:line="240" w:lineRule="atLeast"/>
              <w:jc w:val="center"/>
              <w:rPr>
                <w:rStyle w:val="normalchar1"/>
                <w:rFonts w:asciiTheme="minorHAnsi" w:hAnsiTheme="minorHAnsi"/>
                <w:bCs/>
                <w:sz w:val="24"/>
                <w:szCs w:val="24"/>
              </w:rPr>
            </w:pPr>
            <w:r>
              <w:rPr>
                <w:rStyle w:val="normalchar1"/>
                <w:rFonts w:asciiTheme="minorHAnsi" w:hAnsiTheme="minorHAnsi"/>
                <w:bCs/>
                <w:sz w:val="24"/>
                <w:szCs w:val="24"/>
              </w:rPr>
              <w:fldChar w:fldCharType="begin">
                <w:ffData>
                  <w:name w:val="Text40"/>
                  <w:enabled/>
                  <w:calcOnExit w:val="0"/>
                  <w:textInput/>
                </w:ffData>
              </w:fldChar>
            </w:r>
            <w:bookmarkStart w:id="44" w:name="Text40"/>
            <w:r>
              <w:rPr>
                <w:rStyle w:val="normalchar1"/>
                <w:rFonts w:asciiTheme="minorHAnsi" w:hAnsiTheme="minorHAnsi"/>
                <w:bCs/>
                <w:sz w:val="24"/>
                <w:szCs w:val="24"/>
              </w:rPr>
              <w:instrText xml:space="preserve"> FORMTEXT </w:instrText>
            </w:r>
            <w:r>
              <w:rPr>
                <w:rStyle w:val="normalchar1"/>
                <w:rFonts w:asciiTheme="minorHAnsi" w:hAnsiTheme="minorHAnsi"/>
                <w:bCs/>
                <w:sz w:val="24"/>
                <w:szCs w:val="24"/>
              </w:rPr>
            </w:r>
            <w:r>
              <w:rPr>
                <w:rStyle w:val="normalchar1"/>
                <w:rFonts w:asciiTheme="minorHAnsi" w:hAnsiTheme="minorHAnsi"/>
                <w:bCs/>
                <w:sz w:val="24"/>
                <w:szCs w:val="24"/>
              </w:rPr>
              <w:fldChar w:fldCharType="separate"/>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sz w:val="24"/>
                <w:szCs w:val="24"/>
              </w:rPr>
              <w:fldChar w:fldCharType="end"/>
            </w:r>
            <w:bookmarkEnd w:id="44"/>
          </w:p>
        </w:tc>
        <w:tc>
          <w:tcPr>
            <w:tcW w:w="2394" w:type="dxa"/>
          </w:tcPr>
          <w:p w14:paraId="44121BBE" w14:textId="77777777" w:rsidR="00580097" w:rsidRPr="00EB7EE4" w:rsidRDefault="00B433AF" w:rsidP="00E65502">
            <w:pPr>
              <w:pStyle w:val="Normal1"/>
              <w:spacing w:before="240" w:line="240" w:lineRule="atLeast"/>
              <w:jc w:val="center"/>
              <w:rPr>
                <w:rStyle w:val="normalchar1"/>
                <w:rFonts w:asciiTheme="minorHAnsi" w:hAnsiTheme="minorHAnsi"/>
                <w:bCs/>
                <w:sz w:val="24"/>
                <w:szCs w:val="24"/>
              </w:rPr>
            </w:pPr>
            <w:r>
              <w:rPr>
                <w:rStyle w:val="normalchar1"/>
                <w:rFonts w:asciiTheme="minorHAnsi" w:hAnsiTheme="minorHAnsi"/>
                <w:bCs/>
                <w:sz w:val="24"/>
                <w:szCs w:val="24"/>
              </w:rPr>
              <w:fldChar w:fldCharType="begin">
                <w:ffData>
                  <w:name w:val="Text44"/>
                  <w:enabled/>
                  <w:calcOnExit w:val="0"/>
                  <w:textInput/>
                </w:ffData>
              </w:fldChar>
            </w:r>
            <w:bookmarkStart w:id="45" w:name="Text44"/>
            <w:r>
              <w:rPr>
                <w:rStyle w:val="normalchar1"/>
                <w:rFonts w:asciiTheme="minorHAnsi" w:hAnsiTheme="minorHAnsi"/>
                <w:bCs/>
                <w:sz w:val="24"/>
                <w:szCs w:val="24"/>
              </w:rPr>
              <w:instrText xml:space="preserve"> FORMTEXT </w:instrText>
            </w:r>
            <w:r>
              <w:rPr>
                <w:rStyle w:val="normalchar1"/>
                <w:rFonts w:asciiTheme="minorHAnsi" w:hAnsiTheme="minorHAnsi"/>
                <w:bCs/>
                <w:sz w:val="24"/>
                <w:szCs w:val="24"/>
              </w:rPr>
            </w:r>
            <w:r>
              <w:rPr>
                <w:rStyle w:val="normalchar1"/>
                <w:rFonts w:asciiTheme="minorHAnsi" w:hAnsiTheme="minorHAnsi"/>
                <w:bCs/>
                <w:sz w:val="24"/>
                <w:szCs w:val="24"/>
              </w:rPr>
              <w:fldChar w:fldCharType="separate"/>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sz w:val="24"/>
                <w:szCs w:val="24"/>
              </w:rPr>
              <w:fldChar w:fldCharType="end"/>
            </w:r>
            <w:bookmarkEnd w:id="45"/>
          </w:p>
        </w:tc>
        <w:tc>
          <w:tcPr>
            <w:tcW w:w="2394" w:type="dxa"/>
          </w:tcPr>
          <w:p w14:paraId="05BF3293" w14:textId="77777777" w:rsidR="00580097" w:rsidRPr="00EB7EE4" w:rsidRDefault="00B433AF" w:rsidP="00E65502">
            <w:pPr>
              <w:pStyle w:val="Normal1"/>
              <w:spacing w:before="240" w:line="240" w:lineRule="atLeast"/>
              <w:jc w:val="center"/>
              <w:rPr>
                <w:rStyle w:val="normalchar1"/>
                <w:rFonts w:asciiTheme="minorHAnsi" w:hAnsiTheme="minorHAnsi"/>
                <w:bCs/>
                <w:sz w:val="24"/>
                <w:szCs w:val="24"/>
              </w:rPr>
            </w:pPr>
            <w:r>
              <w:rPr>
                <w:rStyle w:val="normalchar1"/>
                <w:rFonts w:asciiTheme="minorHAnsi" w:hAnsiTheme="minorHAnsi"/>
                <w:bCs/>
                <w:sz w:val="24"/>
                <w:szCs w:val="24"/>
              </w:rPr>
              <w:fldChar w:fldCharType="begin">
                <w:ffData>
                  <w:name w:val="Text48"/>
                  <w:enabled/>
                  <w:calcOnExit w:val="0"/>
                  <w:textInput/>
                </w:ffData>
              </w:fldChar>
            </w:r>
            <w:bookmarkStart w:id="46" w:name="Text48"/>
            <w:r>
              <w:rPr>
                <w:rStyle w:val="normalchar1"/>
                <w:rFonts w:asciiTheme="minorHAnsi" w:hAnsiTheme="minorHAnsi"/>
                <w:bCs/>
                <w:sz w:val="24"/>
                <w:szCs w:val="24"/>
              </w:rPr>
              <w:instrText xml:space="preserve"> FORMTEXT </w:instrText>
            </w:r>
            <w:r>
              <w:rPr>
                <w:rStyle w:val="normalchar1"/>
                <w:rFonts w:asciiTheme="minorHAnsi" w:hAnsiTheme="minorHAnsi"/>
                <w:bCs/>
                <w:sz w:val="24"/>
                <w:szCs w:val="24"/>
              </w:rPr>
            </w:r>
            <w:r>
              <w:rPr>
                <w:rStyle w:val="normalchar1"/>
                <w:rFonts w:asciiTheme="minorHAnsi" w:hAnsiTheme="minorHAnsi"/>
                <w:bCs/>
                <w:sz w:val="24"/>
                <w:szCs w:val="24"/>
              </w:rPr>
              <w:fldChar w:fldCharType="separate"/>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sz w:val="24"/>
                <w:szCs w:val="24"/>
              </w:rPr>
              <w:fldChar w:fldCharType="end"/>
            </w:r>
            <w:bookmarkEnd w:id="46"/>
          </w:p>
        </w:tc>
      </w:tr>
      <w:tr w:rsidR="000C0E6F" w:rsidRPr="00EB7EE4" w14:paraId="71E54945" w14:textId="77777777" w:rsidTr="00E65502">
        <w:tc>
          <w:tcPr>
            <w:tcW w:w="2394" w:type="dxa"/>
          </w:tcPr>
          <w:p w14:paraId="191F8A04" w14:textId="77777777" w:rsidR="000C0E6F" w:rsidRPr="00EB7EE4" w:rsidRDefault="000C0E6F" w:rsidP="00E65502">
            <w:pPr>
              <w:pStyle w:val="Normal1"/>
              <w:spacing w:before="240" w:line="240" w:lineRule="atLeast"/>
              <w:rPr>
                <w:rStyle w:val="normalchar1"/>
                <w:rFonts w:asciiTheme="minorHAnsi" w:hAnsiTheme="minorHAnsi"/>
                <w:bCs/>
                <w:i/>
                <w:sz w:val="24"/>
                <w:szCs w:val="24"/>
              </w:rPr>
            </w:pPr>
            <w:r w:rsidRPr="00EB7EE4">
              <w:rPr>
                <w:rStyle w:val="normalchar1"/>
                <w:rFonts w:asciiTheme="minorHAnsi" w:hAnsiTheme="minorHAnsi"/>
                <w:bCs/>
                <w:i/>
                <w:sz w:val="24"/>
                <w:szCs w:val="24"/>
              </w:rPr>
              <w:t>Costs related to stall space</w:t>
            </w:r>
          </w:p>
        </w:tc>
        <w:tc>
          <w:tcPr>
            <w:tcW w:w="2394" w:type="dxa"/>
          </w:tcPr>
          <w:p w14:paraId="69FE6A22" w14:textId="77777777" w:rsidR="000C0E6F" w:rsidRPr="00EB7EE4" w:rsidRDefault="00B433AF" w:rsidP="00E65502">
            <w:pPr>
              <w:pStyle w:val="Normal1"/>
              <w:spacing w:before="240" w:line="240" w:lineRule="atLeast"/>
              <w:jc w:val="center"/>
              <w:rPr>
                <w:rStyle w:val="normalchar1"/>
                <w:rFonts w:asciiTheme="minorHAnsi" w:hAnsiTheme="minorHAnsi"/>
                <w:bCs/>
                <w:sz w:val="24"/>
                <w:szCs w:val="24"/>
              </w:rPr>
            </w:pPr>
            <w:r>
              <w:rPr>
                <w:rStyle w:val="normalchar1"/>
                <w:rFonts w:asciiTheme="minorHAnsi" w:hAnsiTheme="minorHAnsi"/>
                <w:bCs/>
                <w:sz w:val="24"/>
                <w:szCs w:val="24"/>
              </w:rPr>
              <w:fldChar w:fldCharType="begin">
                <w:ffData>
                  <w:name w:val="Text41"/>
                  <w:enabled/>
                  <w:calcOnExit w:val="0"/>
                  <w:textInput/>
                </w:ffData>
              </w:fldChar>
            </w:r>
            <w:bookmarkStart w:id="47" w:name="Text41"/>
            <w:r>
              <w:rPr>
                <w:rStyle w:val="normalchar1"/>
                <w:rFonts w:asciiTheme="minorHAnsi" w:hAnsiTheme="minorHAnsi"/>
                <w:bCs/>
                <w:sz w:val="24"/>
                <w:szCs w:val="24"/>
              </w:rPr>
              <w:instrText xml:space="preserve"> FORMTEXT </w:instrText>
            </w:r>
            <w:r>
              <w:rPr>
                <w:rStyle w:val="normalchar1"/>
                <w:rFonts w:asciiTheme="minorHAnsi" w:hAnsiTheme="minorHAnsi"/>
                <w:bCs/>
                <w:sz w:val="24"/>
                <w:szCs w:val="24"/>
              </w:rPr>
            </w:r>
            <w:r>
              <w:rPr>
                <w:rStyle w:val="normalchar1"/>
                <w:rFonts w:asciiTheme="minorHAnsi" w:hAnsiTheme="minorHAnsi"/>
                <w:bCs/>
                <w:sz w:val="24"/>
                <w:szCs w:val="24"/>
              </w:rPr>
              <w:fldChar w:fldCharType="separate"/>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sz w:val="24"/>
                <w:szCs w:val="24"/>
              </w:rPr>
              <w:fldChar w:fldCharType="end"/>
            </w:r>
            <w:bookmarkEnd w:id="47"/>
          </w:p>
        </w:tc>
        <w:tc>
          <w:tcPr>
            <w:tcW w:w="2394" w:type="dxa"/>
          </w:tcPr>
          <w:p w14:paraId="603A7A68" w14:textId="77777777" w:rsidR="000C0E6F" w:rsidRPr="00EB7EE4" w:rsidRDefault="00B433AF" w:rsidP="00E65502">
            <w:pPr>
              <w:pStyle w:val="Normal1"/>
              <w:spacing w:before="240" w:line="240" w:lineRule="atLeast"/>
              <w:jc w:val="center"/>
              <w:rPr>
                <w:rStyle w:val="normalchar1"/>
                <w:rFonts w:asciiTheme="minorHAnsi" w:hAnsiTheme="minorHAnsi"/>
                <w:bCs/>
                <w:sz w:val="24"/>
                <w:szCs w:val="24"/>
              </w:rPr>
            </w:pPr>
            <w:r>
              <w:rPr>
                <w:rStyle w:val="normalchar1"/>
                <w:rFonts w:asciiTheme="minorHAnsi" w:hAnsiTheme="minorHAnsi"/>
                <w:bCs/>
                <w:sz w:val="24"/>
                <w:szCs w:val="24"/>
              </w:rPr>
              <w:fldChar w:fldCharType="begin">
                <w:ffData>
                  <w:name w:val="Text45"/>
                  <w:enabled/>
                  <w:calcOnExit w:val="0"/>
                  <w:textInput/>
                </w:ffData>
              </w:fldChar>
            </w:r>
            <w:bookmarkStart w:id="48" w:name="Text45"/>
            <w:r>
              <w:rPr>
                <w:rStyle w:val="normalchar1"/>
                <w:rFonts w:asciiTheme="minorHAnsi" w:hAnsiTheme="minorHAnsi"/>
                <w:bCs/>
                <w:sz w:val="24"/>
                <w:szCs w:val="24"/>
              </w:rPr>
              <w:instrText xml:space="preserve"> FORMTEXT </w:instrText>
            </w:r>
            <w:r>
              <w:rPr>
                <w:rStyle w:val="normalchar1"/>
                <w:rFonts w:asciiTheme="minorHAnsi" w:hAnsiTheme="minorHAnsi"/>
                <w:bCs/>
                <w:sz w:val="24"/>
                <w:szCs w:val="24"/>
              </w:rPr>
            </w:r>
            <w:r>
              <w:rPr>
                <w:rStyle w:val="normalchar1"/>
                <w:rFonts w:asciiTheme="minorHAnsi" w:hAnsiTheme="minorHAnsi"/>
                <w:bCs/>
                <w:sz w:val="24"/>
                <w:szCs w:val="24"/>
              </w:rPr>
              <w:fldChar w:fldCharType="separate"/>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sz w:val="24"/>
                <w:szCs w:val="24"/>
              </w:rPr>
              <w:fldChar w:fldCharType="end"/>
            </w:r>
            <w:bookmarkEnd w:id="48"/>
          </w:p>
        </w:tc>
        <w:tc>
          <w:tcPr>
            <w:tcW w:w="2394" w:type="dxa"/>
          </w:tcPr>
          <w:p w14:paraId="3E76E2BD" w14:textId="77777777" w:rsidR="000C0E6F" w:rsidRPr="00EB7EE4" w:rsidRDefault="00B433AF" w:rsidP="00E65502">
            <w:pPr>
              <w:pStyle w:val="Normal1"/>
              <w:spacing w:before="240" w:line="240" w:lineRule="atLeast"/>
              <w:jc w:val="center"/>
              <w:rPr>
                <w:rStyle w:val="normalchar1"/>
                <w:rFonts w:asciiTheme="minorHAnsi" w:hAnsiTheme="minorHAnsi"/>
                <w:bCs/>
                <w:sz w:val="24"/>
                <w:szCs w:val="24"/>
              </w:rPr>
            </w:pPr>
            <w:r>
              <w:rPr>
                <w:rStyle w:val="normalchar1"/>
                <w:rFonts w:asciiTheme="minorHAnsi" w:hAnsiTheme="minorHAnsi"/>
                <w:bCs/>
                <w:sz w:val="24"/>
                <w:szCs w:val="24"/>
              </w:rPr>
              <w:fldChar w:fldCharType="begin">
                <w:ffData>
                  <w:name w:val="Text49"/>
                  <w:enabled/>
                  <w:calcOnExit w:val="0"/>
                  <w:textInput/>
                </w:ffData>
              </w:fldChar>
            </w:r>
            <w:bookmarkStart w:id="49" w:name="Text49"/>
            <w:r>
              <w:rPr>
                <w:rStyle w:val="normalchar1"/>
                <w:rFonts w:asciiTheme="minorHAnsi" w:hAnsiTheme="minorHAnsi"/>
                <w:bCs/>
                <w:sz w:val="24"/>
                <w:szCs w:val="24"/>
              </w:rPr>
              <w:instrText xml:space="preserve"> FORMTEXT </w:instrText>
            </w:r>
            <w:r>
              <w:rPr>
                <w:rStyle w:val="normalchar1"/>
                <w:rFonts w:asciiTheme="minorHAnsi" w:hAnsiTheme="minorHAnsi"/>
                <w:bCs/>
                <w:sz w:val="24"/>
                <w:szCs w:val="24"/>
              </w:rPr>
            </w:r>
            <w:r>
              <w:rPr>
                <w:rStyle w:val="normalchar1"/>
                <w:rFonts w:asciiTheme="minorHAnsi" w:hAnsiTheme="minorHAnsi"/>
                <w:bCs/>
                <w:sz w:val="24"/>
                <w:szCs w:val="24"/>
              </w:rPr>
              <w:fldChar w:fldCharType="separate"/>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sz w:val="24"/>
                <w:szCs w:val="24"/>
              </w:rPr>
              <w:fldChar w:fldCharType="end"/>
            </w:r>
            <w:bookmarkEnd w:id="49"/>
          </w:p>
        </w:tc>
      </w:tr>
      <w:tr w:rsidR="000C0E6F" w:rsidRPr="00EB7EE4" w14:paraId="13783540" w14:textId="77777777" w:rsidTr="00E65502">
        <w:tc>
          <w:tcPr>
            <w:tcW w:w="2394" w:type="dxa"/>
          </w:tcPr>
          <w:p w14:paraId="0438C964" w14:textId="77777777" w:rsidR="000C0E6F" w:rsidRPr="00EB7EE4" w:rsidRDefault="000C0E6F" w:rsidP="00E65502">
            <w:pPr>
              <w:pStyle w:val="Normal1"/>
              <w:spacing w:before="240" w:line="240" w:lineRule="atLeast"/>
              <w:jc w:val="center"/>
              <w:rPr>
                <w:rStyle w:val="normalchar1"/>
                <w:rFonts w:asciiTheme="minorHAnsi" w:hAnsiTheme="minorHAnsi"/>
                <w:b/>
                <w:bCs/>
                <w:sz w:val="24"/>
                <w:szCs w:val="24"/>
              </w:rPr>
            </w:pPr>
            <w:r w:rsidRPr="00EB7EE4">
              <w:rPr>
                <w:rStyle w:val="normalchar1"/>
                <w:rFonts w:asciiTheme="minorHAnsi" w:hAnsiTheme="minorHAnsi"/>
                <w:b/>
                <w:bCs/>
                <w:sz w:val="24"/>
                <w:szCs w:val="24"/>
              </w:rPr>
              <w:t>Total</w:t>
            </w:r>
          </w:p>
        </w:tc>
        <w:tc>
          <w:tcPr>
            <w:tcW w:w="2394" w:type="dxa"/>
          </w:tcPr>
          <w:p w14:paraId="1192B568" w14:textId="77777777" w:rsidR="000C0E6F" w:rsidRPr="00EB7EE4" w:rsidRDefault="00B433AF" w:rsidP="00E65502">
            <w:pPr>
              <w:pStyle w:val="Normal1"/>
              <w:spacing w:before="240" w:line="240" w:lineRule="atLeast"/>
              <w:jc w:val="center"/>
              <w:rPr>
                <w:rStyle w:val="normalchar1"/>
                <w:rFonts w:asciiTheme="minorHAnsi" w:hAnsiTheme="minorHAnsi"/>
                <w:bCs/>
                <w:sz w:val="24"/>
                <w:szCs w:val="24"/>
              </w:rPr>
            </w:pPr>
            <w:r>
              <w:rPr>
                <w:rStyle w:val="normalchar1"/>
                <w:rFonts w:asciiTheme="minorHAnsi" w:hAnsiTheme="minorHAnsi"/>
                <w:bCs/>
                <w:sz w:val="24"/>
                <w:szCs w:val="24"/>
              </w:rPr>
              <w:fldChar w:fldCharType="begin">
                <w:ffData>
                  <w:name w:val="Text42"/>
                  <w:enabled/>
                  <w:calcOnExit w:val="0"/>
                  <w:textInput/>
                </w:ffData>
              </w:fldChar>
            </w:r>
            <w:bookmarkStart w:id="50" w:name="Text42"/>
            <w:r>
              <w:rPr>
                <w:rStyle w:val="normalchar1"/>
                <w:rFonts w:asciiTheme="minorHAnsi" w:hAnsiTheme="minorHAnsi"/>
                <w:bCs/>
                <w:sz w:val="24"/>
                <w:szCs w:val="24"/>
              </w:rPr>
              <w:instrText xml:space="preserve"> FORMTEXT </w:instrText>
            </w:r>
            <w:r>
              <w:rPr>
                <w:rStyle w:val="normalchar1"/>
                <w:rFonts w:asciiTheme="minorHAnsi" w:hAnsiTheme="minorHAnsi"/>
                <w:bCs/>
                <w:sz w:val="24"/>
                <w:szCs w:val="24"/>
              </w:rPr>
            </w:r>
            <w:r>
              <w:rPr>
                <w:rStyle w:val="normalchar1"/>
                <w:rFonts w:asciiTheme="minorHAnsi" w:hAnsiTheme="minorHAnsi"/>
                <w:bCs/>
                <w:sz w:val="24"/>
                <w:szCs w:val="24"/>
              </w:rPr>
              <w:fldChar w:fldCharType="separate"/>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sz w:val="24"/>
                <w:szCs w:val="24"/>
              </w:rPr>
              <w:fldChar w:fldCharType="end"/>
            </w:r>
            <w:bookmarkEnd w:id="50"/>
          </w:p>
        </w:tc>
        <w:tc>
          <w:tcPr>
            <w:tcW w:w="2394" w:type="dxa"/>
          </w:tcPr>
          <w:p w14:paraId="44461379" w14:textId="77777777" w:rsidR="000C0E6F" w:rsidRPr="00EB7EE4" w:rsidRDefault="00B433AF" w:rsidP="00E65502">
            <w:pPr>
              <w:pStyle w:val="Normal1"/>
              <w:spacing w:before="240" w:line="240" w:lineRule="atLeast"/>
              <w:jc w:val="center"/>
              <w:rPr>
                <w:rStyle w:val="normalchar1"/>
                <w:rFonts w:asciiTheme="minorHAnsi" w:hAnsiTheme="minorHAnsi"/>
                <w:bCs/>
                <w:sz w:val="24"/>
                <w:szCs w:val="24"/>
              </w:rPr>
            </w:pPr>
            <w:r>
              <w:rPr>
                <w:rStyle w:val="normalchar1"/>
                <w:rFonts w:asciiTheme="minorHAnsi" w:hAnsiTheme="minorHAnsi"/>
                <w:bCs/>
                <w:sz w:val="24"/>
                <w:szCs w:val="24"/>
              </w:rPr>
              <w:fldChar w:fldCharType="begin">
                <w:ffData>
                  <w:name w:val="Text46"/>
                  <w:enabled/>
                  <w:calcOnExit w:val="0"/>
                  <w:textInput/>
                </w:ffData>
              </w:fldChar>
            </w:r>
            <w:bookmarkStart w:id="51" w:name="Text46"/>
            <w:r>
              <w:rPr>
                <w:rStyle w:val="normalchar1"/>
                <w:rFonts w:asciiTheme="minorHAnsi" w:hAnsiTheme="minorHAnsi"/>
                <w:bCs/>
                <w:sz w:val="24"/>
                <w:szCs w:val="24"/>
              </w:rPr>
              <w:instrText xml:space="preserve"> FORMTEXT </w:instrText>
            </w:r>
            <w:r>
              <w:rPr>
                <w:rStyle w:val="normalchar1"/>
                <w:rFonts w:asciiTheme="minorHAnsi" w:hAnsiTheme="minorHAnsi"/>
                <w:bCs/>
                <w:sz w:val="24"/>
                <w:szCs w:val="24"/>
              </w:rPr>
            </w:r>
            <w:r>
              <w:rPr>
                <w:rStyle w:val="normalchar1"/>
                <w:rFonts w:asciiTheme="minorHAnsi" w:hAnsiTheme="minorHAnsi"/>
                <w:bCs/>
                <w:sz w:val="24"/>
                <w:szCs w:val="24"/>
              </w:rPr>
              <w:fldChar w:fldCharType="separate"/>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sz w:val="24"/>
                <w:szCs w:val="24"/>
              </w:rPr>
              <w:fldChar w:fldCharType="end"/>
            </w:r>
            <w:bookmarkEnd w:id="51"/>
          </w:p>
        </w:tc>
        <w:tc>
          <w:tcPr>
            <w:tcW w:w="2394" w:type="dxa"/>
          </w:tcPr>
          <w:p w14:paraId="4F65E7BE" w14:textId="77777777" w:rsidR="000C0E6F" w:rsidRPr="00EB7EE4" w:rsidRDefault="00B433AF" w:rsidP="00E65502">
            <w:pPr>
              <w:pStyle w:val="Normal1"/>
              <w:spacing w:before="240" w:line="240" w:lineRule="atLeast"/>
              <w:jc w:val="center"/>
              <w:rPr>
                <w:rStyle w:val="normalchar1"/>
                <w:rFonts w:asciiTheme="minorHAnsi" w:hAnsiTheme="minorHAnsi"/>
                <w:bCs/>
                <w:sz w:val="24"/>
                <w:szCs w:val="24"/>
              </w:rPr>
            </w:pPr>
            <w:r>
              <w:rPr>
                <w:rStyle w:val="normalchar1"/>
                <w:rFonts w:asciiTheme="minorHAnsi" w:hAnsiTheme="minorHAnsi"/>
                <w:bCs/>
                <w:sz w:val="24"/>
                <w:szCs w:val="24"/>
              </w:rPr>
              <w:fldChar w:fldCharType="begin">
                <w:ffData>
                  <w:name w:val="Text50"/>
                  <w:enabled/>
                  <w:calcOnExit w:val="0"/>
                  <w:textInput/>
                </w:ffData>
              </w:fldChar>
            </w:r>
            <w:bookmarkStart w:id="52" w:name="Text50"/>
            <w:r>
              <w:rPr>
                <w:rStyle w:val="normalchar1"/>
                <w:rFonts w:asciiTheme="minorHAnsi" w:hAnsiTheme="minorHAnsi"/>
                <w:bCs/>
                <w:sz w:val="24"/>
                <w:szCs w:val="24"/>
              </w:rPr>
              <w:instrText xml:space="preserve"> FORMTEXT </w:instrText>
            </w:r>
            <w:r>
              <w:rPr>
                <w:rStyle w:val="normalchar1"/>
                <w:rFonts w:asciiTheme="minorHAnsi" w:hAnsiTheme="minorHAnsi"/>
                <w:bCs/>
                <w:sz w:val="24"/>
                <w:szCs w:val="24"/>
              </w:rPr>
            </w:r>
            <w:r>
              <w:rPr>
                <w:rStyle w:val="normalchar1"/>
                <w:rFonts w:asciiTheme="minorHAnsi" w:hAnsiTheme="minorHAnsi"/>
                <w:bCs/>
                <w:sz w:val="24"/>
                <w:szCs w:val="24"/>
              </w:rPr>
              <w:fldChar w:fldCharType="separate"/>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noProof/>
                <w:sz w:val="24"/>
                <w:szCs w:val="24"/>
              </w:rPr>
              <w:t> </w:t>
            </w:r>
            <w:r>
              <w:rPr>
                <w:rStyle w:val="normalchar1"/>
                <w:rFonts w:asciiTheme="minorHAnsi" w:hAnsiTheme="minorHAnsi"/>
                <w:bCs/>
                <w:sz w:val="24"/>
                <w:szCs w:val="24"/>
              </w:rPr>
              <w:fldChar w:fldCharType="end"/>
            </w:r>
            <w:bookmarkEnd w:id="52"/>
          </w:p>
        </w:tc>
      </w:tr>
    </w:tbl>
    <w:p w14:paraId="059F87D5" w14:textId="77777777" w:rsidR="000C0E6F" w:rsidRPr="00EB7EE4" w:rsidRDefault="000C0E6F" w:rsidP="000C0E6F">
      <w:pPr>
        <w:pStyle w:val="Normal1"/>
        <w:spacing w:before="240" w:after="0" w:line="240" w:lineRule="atLeast"/>
        <w:jc w:val="center"/>
        <w:rPr>
          <w:rStyle w:val="normalchar1"/>
          <w:rFonts w:asciiTheme="minorHAnsi" w:hAnsiTheme="minorHAnsi"/>
          <w:b/>
          <w:bCs/>
          <w:sz w:val="24"/>
          <w:szCs w:val="24"/>
        </w:rPr>
      </w:pPr>
    </w:p>
    <w:p w14:paraId="542AB6F7" w14:textId="77777777" w:rsidR="000C0E6F" w:rsidRPr="00580097" w:rsidRDefault="000C0E6F" w:rsidP="00580097">
      <w:pPr>
        <w:pStyle w:val="Heading2"/>
        <w:jc w:val="center"/>
        <w:rPr>
          <w:rStyle w:val="normalchar1"/>
          <w:rFonts w:asciiTheme="majorHAnsi" w:hAnsiTheme="majorHAnsi" w:cstheme="majorBidi"/>
          <w:sz w:val="26"/>
          <w:szCs w:val="24"/>
        </w:rPr>
      </w:pPr>
      <w:r w:rsidRPr="00580097">
        <w:rPr>
          <w:rStyle w:val="normalchar1"/>
          <w:rFonts w:asciiTheme="majorHAnsi" w:hAnsiTheme="majorHAnsi" w:cstheme="majorBidi"/>
          <w:sz w:val="26"/>
          <w:szCs w:val="24"/>
        </w:rPr>
        <w:t>ISATT Executive Member/s</w:t>
      </w:r>
    </w:p>
    <w:tbl>
      <w:tblPr>
        <w:tblStyle w:val="TableGrid"/>
        <w:tblW w:w="0" w:type="auto"/>
        <w:tblLook w:val="04A0" w:firstRow="1" w:lastRow="0" w:firstColumn="1" w:lastColumn="0" w:noHBand="0" w:noVBand="1"/>
      </w:tblPr>
      <w:tblGrid>
        <w:gridCol w:w="2394"/>
        <w:gridCol w:w="2394"/>
        <w:gridCol w:w="2394"/>
        <w:gridCol w:w="2394"/>
      </w:tblGrid>
      <w:tr w:rsidR="000C0E6F" w:rsidRPr="00EB7EE4" w14:paraId="2959C561" w14:textId="77777777" w:rsidTr="00E65502">
        <w:tc>
          <w:tcPr>
            <w:tcW w:w="2394" w:type="dxa"/>
          </w:tcPr>
          <w:p w14:paraId="05BA119A" w14:textId="77777777" w:rsidR="000C0E6F" w:rsidRPr="00EB7EE4" w:rsidRDefault="000C0E6F" w:rsidP="00E65502">
            <w:pPr>
              <w:pStyle w:val="Normal1"/>
              <w:spacing w:before="240" w:line="240" w:lineRule="atLeast"/>
              <w:jc w:val="center"/>
              <w:rPr>
                <w:rStyle w:val="normalchar1"/>
                <w:rFonts w:asciiTheme="minorHAnsi" w:hAnsiTheme="minorHAnsi"/>
                <w:b/>
                <w:sz w:val="24"/>
                <w:szCs w:val="24"/>
              </w:rPr>
            </w:pPr>
            <w:r w:rsidRPr="00EB7EE4">
              <w:rPr>
                <w:rStyle w:val="normalchar1"/>
                <w:rFonts w:asciiTheme="minorHAnsi" w:hAnsiTheme="minorHAnsi"/>
                <w:b/>
                <w:sz w:val="24"/>
                <w:szCs w:val="24"/>
              </w:rPr>
              <w:t>Expense</w:t>
            </w:r>
          </w:p>
        </w:tc>
        <w:tc>
          <w:tcPr>
            <w:tcW w:w="2394" w:type="dxa"/>
          </w:tcPr>
          <w:p w14:paraId="4E41FBB0" w14:textId="77777777" w:rsidR="000C0E6F" w:rsidRPr="00EB7EE4" w:rsidRDefault="000C0E6F" w:rsidP="00E65502">
            <w:pPr>
              <w:pStyle w:val="Normal1"/>
              <w:spacing w:before="240" w:line="240" w:lineRule="atLeast"/>
              <w:jc w:val="center"/>
              <w:rPr>
                <w:rStyle w:val="normalchar1"/>
                <w:rFonts w:asciiTheme="minorHAnsi" w:hAnsiTheme="minorHAnsi"/>
                <w:b/>
                <w:sz w:val="24"/>
                <w:szCs w:val="24"/>
              </w:rPr>
            </w:pPr>
            <w:r w:rsidRPr="00EB7EE4">
              <w:rPr>
                <w:rStyle w:val="normalchar1"/>
                <w:rFonts w:asciiTheme="minorHAnsi" w:hAnsiTheme="minorHAnsi"/>
                <w:b/>
                <w:sz w:val="24"/>
                <w:szCs w:val="24"/>
              </w:rPr>
              <w:t>Projected Cost</w:t>
            </w:r>
          </w:p>
        </w:tc>
        <w:tc>
          <w:tcPr>
            <w:tcW w:w="2394" w:type="dxa"/>
          </w:tcPr>
          <w:p w14:paraId="5461785C" w14:textId="77777777" w:rsidR="000C0E6F" w:rsidRPr="00EB7EE4" w:rsidRDefault="000C0E6F" w:rsidP="00E65502">
            <w:pPr>
              <w:pStyle w:val="Normal1"/>
              <w:spacing w:before="240" w:line="240" w:lineRule="atLeast"/>
              <w:jc w:val="center"/>
              <w:rPr>
                <w:rStyle w:val="normalchar1"/>
                <w:rFonts w:asciiTheme="minorHAnsi" w:hAnsiTheme="minorHAnsi"/>
                <w:b/>
                <w:sz w:val="24"/>
                <w:szCs w:val="24"/>
              </w:rPr>
            </w:pPr>
            <w:r w:rsidRPr="00EB7EE4">
              <w:rPr>
                <w:rStyle w:val="normalchar1"/>
                <w:rFonts w:asciiTheme="minorHAnsi" w:hAnsiTheme="minorHAnsi"/>
                <w:b/>
                <w:sz w:val="24"/>
                <w:szCs w:val="24"/>
              </w:rPr>
              <w:t>Amended Cost</w:t>
            </w:r>
          </w:p>
        </w:tc>
        <w:tc>
          <w:tcPr>
            <w:tcW w:w="2394" w:type="dxa"/>
          </w:tcPr>
          <w:p w14:paraId="3A535111" w14:textId="77777777" w:rsidR="000C0E6F" w:rsidRPr="00EB7EE4" w:rsidRDefault="000C0E6F" w:rsidP="00E65502">
            <w:pPr>
              <w:pStyle w:val="Normal1"/>
              <w:spacing w:before="240" w:line="240" w:lineRule="atLeast"/>
              <w:jc w:val="center"/>
              <w:rPr>
                <w:rStyle w:val="normalchar1"/>
                <w:rFonts w:asciiTheme="minorHAnsi" w:hAnsiTheme="minorHAnsi"/>
                <w:b/>
                <w:sz w:val="24"/>
                <w:szCs w:val="24"/>
              </w:rPr>
            </w:pPr>
            <w:r w:rsidRPr="00EB7EE4">
              <w:rPr>
                <w:rStyle w:val="normalchar1"/>
                <w:rFonts w:asciiTheme="minorHAnsi" w:hAnsiTheme="minorHAnsi"/>
                <w:b/>
                <w:sz w:val="24"/>
                <w:szCs w:val="24"/>
              </w:rPr>
              <w:t>Actual Cost</w:t>
            </w:r>
          </w:p>
        </w:tc>
      </w:tr>
      <w:tr w:rsidR="000C0E6F" w:rsidRPr="00EB7EE4" w14:paraId="04AB97BB" w14:textId="77777777" w:rsidTr="00E65502">
        <w:tc>
          <w:tcPr>
            <w:tcW w:w="2394" w:type="dxa"/>
          </w:tcPr>
          <w:p w14:paraId="73F5E9A9" w14:textId="77777777" w:rsidR="000C0E6F" w:rsidRPr="00EB7EE4" w:rsidRDefault="000C0E6F" w:rsidP="00E65502">
            <w:pPr>
              <w:pStyle w:val="Normal1"/>
              <w:spacing w:before="240" w:line="240" w:lineRule="atLeast"/>
              <w:jc w:val="center"/>
              <w:rPr>
                <w:rStyle w:val="normalchar1"/>
                <w:rFonts w:asciiTheme="minorHAnsi" w:hAnsiTheme="minorHAnsi"/>
                <w:i/>
                <w:sz w:val="24"/>
                <w:szCs w:val="24"/>
              </w:rPr>
            </w:pPr>
            <w:r w:rsidRPr="00EB7EE4">
              <w:rPr>
                <w:rStyle w:val="normalchar1"/>
                <w:rFonts w:asciiTheme="minorHAnsi" w:hAnsiTheme="minorHAnsi"/>
                <w:i/>
                <w:sz w:val="24"/>
                <w:szCs w:val="24"/>
              </w:rPr>
              <w:t>Airfare</w:t>
            </w:r>
          </w:p>
        </w:tc>
        <w:tc>
          <w:tcPr>
            <w:tcW w:w="2394" w:type="dxa"/>
          </w:tcPr>
          <w:p w14:paraId="3C11E6EA" w14:textId="77777777" w:rsidR="000C0E6F" w:rsidRPr="00EB7EE4" w:rsidRDefault="00B433AF" w:rsidP="00E65502">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51"/>
                  <w:enabled/>
                  <w:calcOnExit w:val="0"/>
                  <w:textInput/>
                </w:ffData>
              </w:fldChar>
            </w:r>
            <w:bookmarkStart w:id="53" w:name="Text51"/>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53"/>
          </w:p>
        </w:tc>
        <w:tc>
          <w:tcPr>
            <w:tcW w:w="2394" w:type="dxa"/>
          </w:tcPr>
          <w:p w14:paraId="15D475DA"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53"/>
                  <w:enabled/>
                  <w:calcOnExit w:val="0"/>
                  <w:textInput/>
                </w:ffData>
              </w:fldChar>
            </w:r>
            <w:bookmarkStart w:id="54" w:name="Text53"/>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54"/>
          </w:p>
        </w:tc>
        <w:tc>
          <w:tcPr>
            <w:tcW w:w="2394" w:type="dxa"/>
          </w:tcPr>
          <w:p w14:paraId="12B9F3AE"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55"/>
                  <w:enabled/>
                  <w:calcOnExit w:val="0"/>
                  <w:textInput/>
                </w:ffData>
              </w:fldChar>
            </w:r>
            <w:bookmarkStart w:id="55" w:name="Text55"/>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55"/>
          </w:p>
          <w:p w14:paraId="02C618A1" w14:textId="77777777" w:rsidR="000C0E6F" w:rsidRPr="00EB7EE4" w:rsidRDefault="000C0E6F" w:rsidP="00B433AF">
            <w:pPr>
              <w:pStyle w:val="Normal1"/>
              <w:spacing w:before="240" w:line="240" w:lineRule="atLeast"/>
              <w:jc w:val="center"/>
              <w:rPr>
                <w:rStyle w:val="normalchar1"/>
                <w:rFonts w:asciiTheme="minorHAnsi" w:hAnsiTheme="minorHAnsi"/>
                <w:sz w:val="24"/>
                <w:szCs w:val="24"/>
              </w:rPr>
            </w:pPr>
          </w:p>
        </w:tc>
      </w:tr>
      <w:tr w:rsidR="000C0E6F" w:rsidRPr="00EB7EE4" w14:paraId="654F3192" w14:textId="77777777" w:rsidTr="00E65502">
        <w:tc>
          <w:tcPr>
            <w:tcW w:w="2394" w:type="dxa"/>
          </w:tcPr>
          <w:p w14:paraId="45E8A01A" w14:textId="77777777" w:rsidR="000C0E6F" w:rsidRPr="00EB7EE4" w:rsidRDefault="000C0E6F" w:rsidP="00E65502">
            <w:pPr>
              <w:pStyle w:val="Normal1"/>
              <w:spacing w:before="240" w:line="240" w:lineRule="atLeast"/>
              <w:jc w:val="center"/>
              <w:rPr>
                <w:rStyle w:val="normalchar1"/>
                <w:rFonts w:asciiTheme="minorHAnsi" w:hAnsiTheme="minorHAnsi"/>
                <w:i/>
                <w:sz w:val="24"/>
                <w:szCs w:val="24"/>
              </w:rPr>
            </w:pPr>
            <w:r w:rsidRPr="00EB7EE4">
              <w:rPr>
                <w:rStyle w:val="normalchar1"/>
                <w:rFonts w:asciiTheme="minorHAnsi" w:hAnsiTheme="minorHAnsi"/>
                <w:i/>
                <w:sz w:val="24"/>
                <w:szCs w:val="24"/>
              </w:rPr>
              <w:t>Travel Insurance</w:t>
            </w:r>
          </w:p>
        </w:tc>
        <w:tc>
          <w:tcPr>
            <w:tcW w:w="2394" w:type="dxa"/>
          </w:tcPr>
          <w:p w14:paraId="0852D4A4" w14:textId="77777777" w:rsidR="000C0E6F" w:rsidRPr="00EB7EE4" w:rsidRDefault="00B433AF" w:rsidP="00E65502">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52"/>
                  <w:enabled/>
                  <w:calcOnExit w:val="0"/>
                  <w:textInput/>
                </w:ffData>
              </w:fldChar>
            </w:r>
            <w:bookmarkStart w:id="56" w:name="Text52"/>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56"/>
          </w:p>
        </w:tc>
        <w:tc>
          <w:tcPr>
            <w:tcW w:w="2394" w:type="dxa"/>
          </w:tcPr>
          <w:p w14:paraId="6CB43B8B"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54"/>
                  <w:enabled/>
                  <w:calcOnExit w:val="0"/>
                  <w:textInput/>
                </w:ffData>
              </w:fldChar>
            </w:r>
            <w:bookmarkStart w:id="57" w:name="Text54"/>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57"/>
          </w:p>
        </w:tc>
        <w:tc>
          <w:tcPr>
            <w:tcW w:w="2394" w:type="dxa"/>
          </w:tcPr>
          <w:p w14:paraId="595D2487"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56"/>
                  <w:enabled/>
                  <w:calcOnExit w:val="0"/>
                  <w:textInput/>
                </w:ffData>
              </w:fldChar>
            </w:r>
            <w:bookmarkStart w:id="58" w:name="Text56"/>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58"/>
          </w:p>
        </w:tc>
      </w:tr>
      <w:tr w:rsidR="000C0E6F" w:rsidRPr="00EB7EE4" w14:paraId="439D1774" w14:textId="77777777" w:rsidTr="00E65502">
        <w:tc>
          <w:tcPr>
            <w:tcW w:w="2394" w:type="dxa"/>
          </w:tcPr>
          <w:p w14:paraId="2A2DA8C6" w14:textId="77777777" w:rsidR="000C0E6F" w:rsidRPr="00EB7EE4" w:rsidRDefault="000C0E6F" w:rsidP="00E65502">
            <w:pPr>
              <w:pStyle w:val="Normal1"/>
              <w:spacing w:before="240" w:line="240" w:lineRule="atLeast"/>
              <w:jc w:val="center"/>
              <w:rPr>
                <w:rStyle w:val="normalchar1"/>
                <w:rFonts w:asciiTheme="minorHAnsi" w:hAnsiTheme="minorHAnsi"/>
                <w:i/>
                <w:sz w:val="24"/>
                <w:szCs w:val="24"/>
              </w:rPr>
            </w:pPr>
            <w:r w:rsidRPr="00EB7EE4">
              <w:rPr>
                <w:rStyle w:val="normalchar1"/>
                <w:rFonts w:asciiTheme="minorHAnsi" w:hAnsiTheme="minorHAnsi"/>
                <w:i/>
                <w:sz w:val="24"/>
                <w:szCs w:val="24"/>
              </w:rPr>
              <w:t>Visa</w:t>
            </w:r>
          </w:p>
        </w:tc>
        <w:tc>
          <w:tcPr>
            <w:tcW w:w="2394" w:type="dxa"/>
          </w:tcPr>
          <w:p w14:paraId="34B07BA3" w14:textId="77777777" w:rsidR="000C0E6F" w:rsidRPr="00EB7EE4" w:rsidRDefault="00B433AF" w:rsidP="00E65502">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57"/>
                  <w:enabled/>
                  <w:calcOnExit w:val="0"/>
                  <w:textInput/>
                </w:ffData>
              </w:fldChar>
            </w:r>
            <w:bookmarkStart w:id="59" w:name="Text57"/>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59"/>
          </w:p>
        </w:tc>
        <w:tc>
          <w:tcPr>
            <w:tcW w:w="2394" w:type="dxa"/>
          </w:tcPr>
          <w:p w14:paraId="7183EF88"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58"/>
                  <w:enabled/>
                  <w:calcOnExit w:val="0"/>
                  <w:textInput/>
                </w:ffData>
              </w:fldChar>
            </w:r>
            <w:bookmarkStart w:id="60" w:name="Text58"/>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60"/>
          </w:p>
        </w:tc>
        <w:tc>
          <w:tcPr>
            <w:tcW w:w="2394" w:type="dxa"/>
          </w:tcPr>
          <w:p w14:paraId="6D893402"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68"/>
                  <w:enabled/>
                  <w:calcOnExit w:val="0"/>
                  <w:textInput/>
                </w:ffData>
              </w:fldChar>
            </w:r>
            <w:bookmarkStart w:id="61" w:name="Text68"/>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61"/>
          </w:p>
        </w:tc>
      </w:tr>
      <w:tr w:rsidR="000C0E6F" w:rsidRPr="00EB7EE4" w14:paraId="50F1D873" w14:textId="77777777" w:rsidTr="00E65502">
        <w:tc>
          <w:tcPr>
            <w:tcW w:w="2394" w:type="dxa"/>
          </w:tcPr>
          <w:p w14:paraId="7C99982D" w14:textId="77777777" w:rsidR="000C0E6F" w:rsidRPr="00EB7EE4" w:rsidRDefault="000C0E6F" w:rsidP="00E65502">
            <w:pPr>
              <w:pStyle w:val="Normal1"/>
              <w:spacing w:before="240" w:line="240" w:lineRule="atLeast"/>
              <w:jc w:val="center"/>
              <w:rPr>
                <w:rStyle w:val="normalchar1"/>
                <w:rFonts w:asciiTheme="minorHAnsi" w:hAnsiTheme="minorHAnsi"/>
                <w:i/>
                <w:sz w:val="24"/>
                <w:szCs w:val="24"/>
              </w:rPr>
            </w:pPr>
            <w:r w:rsidRPr="00EB7EE4">
              <w:rPr>
                <w:rStyle w:val="normalchar1"/>
                <w:rFonts w:asciiTheme="minorHAnsi" w:hAnsiTheme="minorHAnsi"/>
                <w:i/>
                <w:sz w:val="24"/>
                <w:szCs w:val="24"/>
              </w:rPr>
              <w:t>Travel Vaccinations</w:t>
            </w:r>
          </w:p>
        </w:tc>
        <w:tc>
          <w:tcPr>
            <w:tcW w:w="2394" w:type="dxa"/>
          </w:tcPr>
          <w:p w14:paraId="2B6FEACA" w14:textId="77777777" w:rsidR="000C0E6F" w:rsidRPr="00EB7EE4" w:rsidRDefault="00B433AF" w:rsidP="00E65502">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59"/>
                  <w:enabled/>
                  <w:calcOnExit w:val="0"/>
                  <w:textInput/>
                </w:ffData>
              </w:fldChar>
            </w:r>
            <w:bookmarkStart w:id="62" w:name="Text59"/>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62"/>
          </w:p>
        </w:tc>
        <w:tc>
          <w:tcPr>
            <w:tcW w:w="2394" w:type="dxa"/>
          </w:tcPr>
          <w:p w14:paraId="7F8F0558"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66"/>
                  <w:enabled/>
                  <w:calcOnExit w:val="0"/>
                  <w:textInput/>
                </w:ffData>
              </w:fldChar>
            </w:r>
            <w:bookmarkStart w:id="63" w:name="Text66"/>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63"/>
          </w:p>
        </w:tc>
        <w:tc>
          <w:tcPr>
            <w:tcW w:w="2394" w:type="dxa"/>
          </w:tcPr>
          <w:p w14:paraId="2CCD097D"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69"/>
                  <w:enabled/>
                  <w:calcOnExit w:val="0"/>
                  <w:textInput/>
                </w:ffData>
              </w:fldChar>
            </w:r>
            <w:bookmarkStart w:id="64" w:name="Text69"/>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64"/>
          </w:p>
        </w:tc>
      </w:tr>
      <w:tr w:rsidR="000C0E6F" w:rsidRPr="00EB7EE4" w14:paraId="6E1634A8" w14:textId="77777777" w:rsidTr="00580097">
        <w:trPr>
          <w:trHeight w:val="1202"/>
        </w:trPr>
        <w:tc>
          <w:tcPr>
            <w:tcW w:w="2394" w:type="dxa"/>
          </w:tcPr>
          <w:p w14:paraId="69099E06" w14:textId="77777777" w:rsidR="000C0E6F" w:rsidRPr="00EB7EE4" w:rsidRDefault="000C0E6F" w:rsidP="00E65502">
            <w:pPr>
              <w:pStyle w:val="Normal1"/>
              <w:spacing w:before="240" w:line="240" w:lineRule="atLeast"/>
              <w:jc w:val="center"/>
              <w:rPr>
                <w:rStyle w:val="normalchar1"/>
                <w:rFonts w:asciiTheme="minorHAnsi" w:hAnsiTheme="minorHAnsi"/>
                <w:i/>
                <w:sz w:val="24"/>
                <w:szCs w:val="24"/>
              </w:rPr>
            </w:pPr>
            <w:r w:rsidRPr="00EB7EE4">
              <w:rPr>
                <w:rStyle w:val="normalchar1"/>
                <w:rFonts w:asciiTheme="minorHAnsi" w:hAnsiTheme="minorHAnsi"/>
                <w:i/>
                <w:sz w:val="24"/>
                <w:szCs w:val="24"/>
              </w:rPr>
              <w:t>Ground Transportation</w:t>
            </w:r>
          </w:p>
        </w:tc>
        <w:tc>
          <w:tcPr>
            <w:tcW w:w="2394" w:type="dxa"/>
          </w:tcPr>
          <w:p w14:paraId="31003BC0" w14:textId="77777777" w:rsidR="000C0E6F" w:rsidRPr="00EB7EE4" w:rsidRDefault="00B433AF" w:rsidP="00E65502">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60"/>
                  <w:enabled/>
                  <w:calcOnExit w:val="0"/>
                  <w:textInput/>
                </w:ffData>
              </w:fldChar>
            </w:r>
            <w:bookmarkStart w:id="65" w:name="Text60"/>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65"/>
          </w:p>
        </w:tc>
        <w:tc>
          <w:tcPr>
            <w:tcW w:w="2394" w:type="dxa"/>
          </w:tcPr>
          <w:p w14:paraId="7100F9FB"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67"/>
                  <w:enabled/>
                  <w:calcOnExit w:val="0"/>
                  <w:textInput/>
                </w:ffData>
              </w:fldChar>
            </w:r>
            <w:bookmarkStart w:id="66" w:name="Text67"/>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66"/>
          </w:p>
        </w:tc>
        <w:tc>
          <w:tcPr>
            <w:tcW w:w="2394" w:type="dxa"/>
          </w:tcPr>
          <w:p w14:paraId="4D830C17" w14:textId="77777777" w:rsidR="000C0E6F" w:rsidRPr="00B433AF" w:rsidRDefault="00B433AF" w:rsidP="00B433AF">
            <w:pPr>
              <w:pStyle w:val="Normal1"/>
              <w:spacing w:before="240" w:line="240" w:lineRule="atLeast"/>
              <w:jc w:val="center"/>
              <w:rPr>
                <w:rStyle w:val="normalchar1"/>
                <w:rFonts w:asciiTheme="minorHAnsi" w:hAnsiTheme="minorHAnsi"/>
                <w:b/>
                <w:sz w:val="24"/>
                <w:szCs w:val="24"/>
              </w:rPr>
            </w:pPr>
            <w:r w:rsidRPr="00B433AF">
              <w:rPr>
                <w:rStyle w:val="normalchar1"/>
                <w:rFonts w:asciiTheme="minorHAnsi" w:hAnsiTheme="minorHAnsi"/>
                <w:b/>
                <w:sz w:val="24"/>
                <w:szCs w:val="24"/>
              </w:rPr>
              <w:fldChar w:fldCharType="begin">
                <w:ffData>
                  <w:name w:val="Text70"/>
                  <w:enabled/>
                  <w:calcOnExit w:val="0"/>
                  <w:textInput/>
                </w:ffData>
              </w:fldChar>
            </w:r>
            <w:bookmarkStart w:id="67" w:name="Text70"/>
            <w:r w:rsidRPr="00B433AF">
              <w:rPr>
                <w:rStyle w:val="normalchar1"/>
                <w:rFonts w:asciiTheme="minorHAnsi" w:hAnsiTheme="minorHAnsi"/>
                <w:b/>
                <w:sz w:val="24"/>
                <w:szCs w:val="24"/>
              </w:rPr>
              <w:instrText xml:space="preserve"> FORMTEXT </w:instrText>
            </w:r>
            <w:r w:rsidRPr="00B433AF">
              <w:rPr>
                <w:rStyle w:val="normalchar1"/>
                <w:rFonts w:asciiTheme="minorHAnsi" w:hAnsiTheme="minorHAnsi"/>
                <w:b/>
                <w:sz w:val="24"/>
                <w:szCs w:val="24"/>
              </w:rPr>
            </w:r>
            <w:r w:rsidRPr="00B433AF">
              <w:rPr>
                <w:rStyle w:val="normalchar1"/>
                <w:rFonts w:asciiTheme="minorHAnsi" w:hAnsiTheme="minorHAnsi"/>
                <w:b/>
                <w:sz w:val="24"/>
                <w:szCs w:val="24"/>
              </w:rPr>
              <w:fldChar w:fldCharType="separate"/>
            </w:r>
            <w:r w:rsidRPr="00B433AF">
              <w:rPr>
                <w:rStyle w:val="normalchar1"/>
                <w:rFonts w:asciiTheme="minorHAnsi" w:hAnsiTheme="minorHAnsi"/>
                <w:b/>
                <w:noProof/>
                <w:sz w:val="24"/>
                <w:szCs w:val="24"/>
              </w:rPr>
              <w:t> </w:t>
            </w:r>
            <w:r w:rsidRPr="00B433AF">
              <w:rPr>
                <w:rStyle w:val="normalchar1"/>
                <w:rFonts w:asciiTheme="minorHAnsi" w:hAnsiTheme="minorHAnsi"/>
                <w:b/>
                <w:noProof/>
                <w:sz w:val="24"/>
                <w:szCs w:val="24"/>
              </w:rPr>
              <w:t> </w:t>
            </w:r>
            <w:r w:rsidRPr="00B433AF">
              <w:rPr>
                <w:rStyle w:val="normalchar1"/>
                <w:rFonts w:asciiTheme="minorHAnsi" w:hAnsiTheme="minorHAnsi"/>
                <w:b/>
                <w:noProof/>
                <w:sz w:val="24"/>
                <w:szCs w:val="24"/>
              </w:rPr>
              <w:t> </w:t>
            </w:r>
            <w:r w:rsidRPr="00B433AF">
              <w:rPr>
                <w:rStyle w:val="normalchar1"/>
                <w:rFonts w:asciiTheme="minorHAnsi" w:hAnsiTheme="minorHAnsi"/>
                <w:b/>
                <w:noProof/>
                <w:sz w:val="24"/>
                <w:szCs w:val="24"/>
              </w:rPr>
              <w:t> </w:t>
            </w:r>
            <w:r w:rsidRPr="00B433AF">
              <w:rPr>
                <w:rStyle w:val="normalchar1"/>
                <w:rFonts w:asciiTheme="minorHAnsi" w:hAnsiTheme="minorHAnsi"/>
                <w:b/>
                <w:noProof/>
                <w:sz w:val="24"/>
                <w:szCs w:val="24"/>
              </w:rPr>
              <w:t> </w:t>
            </w:r>
            <w:r w:rsidRPr="00B433AF">
              <w:rPr>
                <w:rStyle w:val="normalchar1"/>
                <w:rFonts w:asciiTheme="minorHAnsi" w:hAnsiTheme="minorHAnsi"/>
                <w:b/>
                <w:sz w:val="24"/>
                <w:szCs w:val="24"/>
              </w:rPr>
              <w:fldChar w:fldCharType="end"/>
            </w:r>
            <w:bookmarkEnd w:id="67"/>
          </w:p>
          <w:p w14:paraId="3773BC93" w14:textId="77777777" w:rsidR="000C0E6F" w:rsidRPr="00EB7EE4" w:rsidRDefault="000C0E6F" w:rsidP="00B433AF">
            <w:pPr>
              <w:pStyle w:val="Normal1"/>
              <w:spacing w:before="240" w:line="240" w:lineRule="atLeast"/>
              <w:jc w:val="center"/>
              <w:rPr>
                <w:rStyle w:val="normalchar1"/>
                <w:rFonts w:asciiTheme="minorHAnsi" w:hAnsiTheme="minorHAnsi"/>
                <w:sz w:val="24"/>
                <w:szCs w:val="24"/>
              </w:rPr>
            </w:pPr>
          </w:p>
        </w:tc>
      </w:tr>
      <w:tr w:rsidR="000C0E6F" w:rsidRPr="00EB7EE4" w14:paraId="799CF9F6" w14:textId="77777777" w:rsidTr="00E65502">
        <w:tc>
          <w:tcPr>
            <w:tcW w:w="2394" w:type="dxa"/>
          </w:tcPr>
          <w:p w14:paraId="64EF0864" w14:textId="77777777" w:rsidR="000C0E6F" w:rsidRPr="00EB7EE4" w:rsidRDefault="000C0E6F" w:rsidP="00E65502">
            <w:pPr>
              <w:pStyle w:val="Normal1"/>
              <w:spacing w:before="240" w:line="240" w:lineRule="atLeast"/>
              <w:jc w:val="center"/>
              <w:rPr>
                <w:rStyle w:val="normalchar1"/>
                <w:rFonts w:asciiTheme="minorHAnsi" w:hAnsiTheme="minorHAnsi"/>
                <w:i/>
                <w:sz w:val="24"/>
                <w:szCs w:val="24"/>
              </w:rPr>
            </w:pPr>
            <w:r w:rsidRPr="00EB7EE4">
              <w:rPr>
                <w:rStyle w:val="normalchar1"/>
                <w:rFonts w:asciiTheme="minorHAnsi" w:hAnsiTheme="minorHAnsi"/>
                <w:i/>
                <w:sz w:val="24"/>
                <w:szCs w:val="24"/>
              </w:rPr>
              <w:t>Conference Registration</w:t>
            </w:r>
          </w:p>
        </w:tc>
        <w:tc>
          <w:tcPr>
            <w:tcW w:w="2394" w:type="dxa"/>
          </w:tcPr>
          <w:p w14:paraId="4121CBCE" w14:textId="77777777" w:rsidR="000C0E6F" w:rsidRPr="00EB7EE4" w:rsidRDefault="000C0E6F" w:rsidP="00E65502">
            <w:pPr>
              <w:pStyle w:val="NoSpacing"/>
              <w:jc w:val="center"/>
              <w:rPr>
                <w:rStyle w:val="normalchar1"/>
                <w:rFonts w:asciiTheme="minorHAnsi" w:hAnsiTheme="minorHAnsi"/>
                <w:sz w:val="24"/>
                <w:szCs w:val="24"/>
              </w:rPr>
            </w:pPr>
          </w:p>
          <w:p w14:paraId="489471C1" w14:textId="77777777" w:rsidR="000C0E6F" w:rsidRPr="00EB7EE4" w:rsidRDefault="00B433AF" w:rsidP="00E65502">
            <w:pPr>
              <w:pStyle w:val="NoSpacing"/>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61"/>
                  <w:enabled/>
                  <w:calcOnExit w:val="0"/>
                  <w:textInput/>
                </w:ffData>
              </w:fldChar>
            </w:r>
            <w:bookmarkStart w:id="68" w:name="Text61"/>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68"/>
          </w:p>
        </w:tc>
        <w:tc>
          <w:tcPr>
            <w:tcW w:w="2394" w:type="dxa"/>
          </w:tcPr>
          <w:p w14:paraId="01DCE3BE"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71"/>
                  <w:enabled/>
                  <w:calcOnExit w:val="0"/>
                  <w:textInput/>
                </w:ffData>
              </w:fldChar>
            </w:r>
            <w:bookmarkStart w:id="69" w:name="Text71"/>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69"/>
          </w:p>
        </w:tc>
        <w:tc>
          <w:tcPr>
            <w:tcW w:w="2394" w:type="dxa"/>
          </w:tcPr>
          <w:p w14:paraId="12198F59"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72"/>
                  <w:enabled/>
                  <w:calcOnExit w:val="0"/>
                  <w:textInput/>
                </w:ffData>
              </w:fldChar>
            </w:r>
            <w:bookmarkStart w:id="70" w:name="Text72"/>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70"/>
          </w:p>
        </w:tc>
      </w:tr>
      <w:tr w:rsidR="000C0E6F" w:rsidRPr="00EB7EE4" w14:paraId="580CACAE" w14:textId="77777777" w:rsidTr="00E65502">
        <w:tc>
          <w:tcPr>
            <w:tcW w:w="2394" w:type="dxa"/>
          </w:tcPr>
          <w:p w14:paraId="162E3ECB" w14:textId="77777777" w:rsidR="000C0E6F" w:rsidRPr="00EB7EE4" w:rsidRDefault="000C0E6F" w:rsidP="00E65502">
            <w:pPr>
              <w:pStyle w:val="Normal1"/>
              <w:spacing w:before="240" w:line="240" w:lineRule="atLeast"/>
              <w:jc w:val="center"/>
              <w:rPr>
                <w:rStyle w:val="normalchar1"/>
                <w:rFonts w:asciiTheme="minorHAnsi" w:hAnsiTheme="minorHAnsi"/>
                <w:i/>
                <w:sz w:val="24"/>
                <w:szCs w:val="24"/>
              </w:rPr>
            </w:pPr>
            <w:r w:rsidRPr="00EB7EE4">
              <w:rPr>
                <w:rStyle w:val="normalchar1"/>
                <w:rFonts w:asciiTheme="minorHAnsi" w:hAnsiTheme="minorHAnsi"/>
                <w:i/>
                <w:sz w:val="24"/>
                <w:szCs w:val="24"/>
              </w:rPr>
              <w:t>Gala Dinner</w:t>
            </w:r>
          </w:p>
        </w:tc>
        <w:tc>
          <w:tcPr>
            <w:tcW w:w="2394" w:type="dxa"/>
          </w:tcPr>
          <w:p w14:paraId="072B9EEF" w14:textId="77777777" w:rsidR="000C0E6F" w:rsidRPr="00EB7EE4" w:rsidRDefault="00B433AF" w:rsidP="00E65502">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62"/>
                  <w:enabled/>
                  <w:calcOnExit w:val="0"/>
                  <w:textInput/>
                </w:ffData>
              </w:fldChar>
            </w:r>
            <w:bookmarkStart w:id="71" w:name="Text62"/>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71"/>
          </w:p>
        </w:tc>
        <w:tc>
          <w:tcPr>
            <w:tcW w:w="2394" w:type="dxa"/>
          </w:tcPr>
          <w:p w14:paraId="2F7CD83E"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73"/>
                  <w:enabled/>
                  <w:calcOnExit w:val="0"/>
                  <w:textInput/>
                </w:ffData>
              </w:fldChar>
            </w:r>
            <w:bookmarkStart w:id="72" w:name="Text73"/>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72"/>
          </w:p>
        </w:tc>
        <w:tc>
          <w:tcPr>
            <w:tcW w:w="2394" w:type="dxa"/>
          </w:tcPr>
          <w:p w14:paraId="63809CCF"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74"/>
                  <w:enabled/>
                  <w:calcOnExit w:val="0"/>
                  <w:textInput/>
                </w:ffData>
              </w:fldChar>
            </w:r>
            <w:bookmarkStart w:id="73" w:name="Text74"/>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73"/>
          </w:p>
        </w:tc>
      </w:tr>
      <w:tr w:rsidR="000C0E6F" w:rsidRPr="00EB7EE4" w14:paraId="79C83208" w14:textId="77777777" w:rsidTr="00E65502">
        <w:tc>
          <w:tcPr>
            <w:tcW w:w="2394" w:type="dxa"/>
          </w:tcPr>
          <w:p w14:paraId="7949763C" w14:textId="77777777" w:rsidR="000C0E6F" w:rsidRPr="00EB7EE4" w:rsidRDefault="000C0E6F" w:rsidP="00E65502">
            <w:pPr>
              <w:pStyle w:val="Normal1"/>
              <w:spacing w:before="240" w:line="240" w:lineRule="atLeast"/>
              <w:jc w:val="center"/>
              <w:rPr>
                <w:rStyle w:val="normalchar1"/>
                <w:rFonts w:asciiTheme="minorHAnsi" w:hAnsiTheme="minorHAnsi"/>
                <w:i/>
                <w:sz w:val="24"/>
                <w:szCs w:val="24"/>
              </w:rPr>
            </w:pPr>
            <w:r w:rsidRPr="00EB7EE4">
              <w:rPr>
                <w:rStyle w:val="normalchar1"/>
                <w:rFonts w:asciiTheme="minorHAnsi" w:hAnsiTheme="minorHAnsi"/>
                <w:i/>
                <w:sz w:val="24"/>
                <w:szCs w:val="24"/>
              </w:rPr>
              <w:t>Hotel Expenses</w:t>
            </w:r>
          </w:p>
        </w:tc>
        <w:tc>
          <w:tcPr>
            <w:tcW w:w="2394" w:type="dxa"/>
          </w:tcPr>
          <w:p w14:paraId="1249D2A3" w14:textId="77777777" w:rsidR="000C0E6F" w:rsidRPr="00EB7EE4" w:rsidRDefault="00B433AF" w:rsidP="00E65502">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63"/>
                  <w:enabled/>
                  <w:calcOnExit w:val="0"/>
                  <w:textInput/>
                </w:ffData>
              </w:fldChar>
            </w:r>
            <w:bookmarkStart w:id="74" w:name="Text63"/>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74"/>
          </w:p>
        </w:tc>
        <w:tc>
          <w:tcPr>
            <w:tcW w:w="2394" w:type="dxa"/>
          </w:tcPr>
          <w:p w14:paraId="35226DFD"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75"/>
                  <w:enabled/>
                  <w:calcOnExit w:val="0"/>
                  <w:textInput/>
                </w:ffData>
              </w:fldChar>
            </w:r>
            <w:bookmarkStart w:id="75" w:name="Text75"/>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75"/>
          </w:p>
        </w:tc>
        <w:tc>
          <w:tcPr>
            <w:tcW w:w="2394" w:type="dxa"/>
          </w:tcPr>
          <w:p w14:paraId="04E25449"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76"/>
                  <w:enabled/>
                  <w:calcOnExit w:val="0"/>
                  <w:textInput/>
                </w:ffData>
              </w:fldChar>
            </w:r>
            <w:bookmarkStart w:id="76" w:name="Text76"/>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76"/>
          </w:p>
        </w:tc>
      </w:tr>
      <w:tr w:rsidR="000C0E6F" w:rsidRPr="00EB7EE4" w14:paraId="6CE1458A" w14:textId="77777777" w:rsidTr="00E65502">
        <w:tc>
          <w:tcPr>
            <w:tcW w:w="2394" w:type="dxa"/>
          </w:tcPr>
          <w:p w14:paraId="103461FB" w14:textId="77777777" w:rsidR="000C0E6F" w:rsidRPr="00EB7EE4" w:rsidRDefault="000C0E6F" w:rsidP="00E65502">
            <w:pPr>
              <w:pStyle w:val="Normal1"/>
              <w:spacing w:before="240" w:line="240" w:lineRule="auto"/>
              <w:jc w:val="center"/>
              <w:rPr>
                <w:rStyle w:val="normalchar1"/>
                <w:rFonts w:asciiTheme="minorHAnsi" w:hAnsiTheme="minorHAnsi"/>
                <w:sz w:val="24"/>
                <w:szCs w:val="24"/>
              </w:rPr>
            </w:pPr>
            <w:r w:rsidRPr="00EB7EE4">
              <w:rPr>
                <w:rStyle w:val="normalchar1"/>
                <w:rFonts w:asciiTheme="minorHAnsi" w:hAnsiTheme="minorHAnsi"/>
                <w:i/>
                <w:sz w:val="24"/>
                <w:szCs w:val="24"/>
              </w:rPr>
              <w:t>Per Diem(historical precedent)</w:t>
            </w:r>
          </w:p>
        </w:tc>
        <w:tc>
          <w:tcPr>
            <w:tcW w:w="2394" w:type="dxa"/>
          </w:tcPr>
          <w:p w14:paraId="449FA470" w14:textId="77777777" w:rsidR="000C0E6F" w:rsidRPr="00EB7EE4" w:rsidRDefault="00B433AF" w:rsidP="00E65502">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64"/>
                  <w:enabled/>
                  <w:calcOnExit w:val="0"/>
                  <w:textInput/>
                </w:ffData>
              </w:fldChar>
            </w:r>
            <w:bookmarkStart w:id="77" w:name="Text64"/>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77"/>
          </w:p>
        </w:tc>
        <w:tc>
          <w:tcPr>
            <w:tcW w:w="2394" w:type="dxa"/>
          </w:tcPr>
          <w:p w14:paraId="3B7436C0"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77"/>
                  <w:enabled/>
                  <w:calcOnExit w:val="0"/>
                  <w:textInput/>
                </w:ffData>
              </w:fldChar>
            </w:r>
            <w:bookmarkStart w:id="78" w:name="Text77"/>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78"/>
          </w:p>
        </w:tc>
        <w:tc>
          <w:tcPr>
            <w:tcW w:w="2394" w:type="dxa"/>
          </w:tcPr>
          <w:p w14:paraId="74654A53"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78"/>
                  <w:enabled/>
                  <w:calcOnExit w:val="0"/>
                  <w:textInput/>
                </w:ffData>
              </w:fldChar>
            </w:r>
            <w:bookmarkStart w:id="79" w:name="Text78"/>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79"/>
          </w:p>
        </w:tc>
      </w:tr>
      <w:tr w:rsidR="000C0E6F" w:rsidRPr="00EB7EE4" w14:paraId="5E47A687" w14:textId="77777777" w:rsidTr="00E65502">
        <w:tc>
          <w:tcPr>
            <w:tcW w:w="2394" w:type="dxa"/>
          </w:tcPr>
          <w:p w14:paraId="1935B4D9" w14:textId="77777777" w:rsidR="000C0E6F" w:rsidRPr="00EB7EE4" w:rsidRDefault="000C0E6F" w:rsidP="00E65502">
            <w:pPr>
              <w:pStyle w:val="Normal1"/>
              <w:spacing w:before="240" w:line="240" w:lineRule="atLeast"/>
              <w:jc w:val="center"/>
              <w:rPr>
                <w:rStyle w:val="normalchar1"/>
                <w:rFonts w:asciiTheme="minorHAnsi" w:hAnsiTheme="minorHAnsi"/>
                <w:b/>
                <w:sz w:val="24"/>
                <w:szCs w:val="24"/>
              </w:rPr>
            </w:pPr>
            <w:r w:rsidRPr="00EB7EE4">
              <w:rPr>
                <w:rStyle w:val="normalchar1"/>
                <w:rFonts w:asciiTheme="minorHAnsi" w:hAnsiTheme="minorHAnsi"/>
                <w:b/>
                <w:sz w:val="24"/>
                <w:szCs w:val="24"/>
              </w:rPr>
              <w:t>Total</w:t>
            </w:r>
          </w:p>
        </w:tc>
        <w:tc>
          <w:tcPr>
            <w:tcW w:w="2394" w:type="dxa"/>
          </w:tcPr>
          <w:p w14:paraId="3C67AA18" w14:textId="77777777" w:rsidR="000C0E6F" w:rsidRPr="00EB7EE4" w:rsidRDefault="00B433AF" w:rsidP="00E65502">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65"/>
                  <w:enabled/>
                  <w:calcOnExit w:val="0"/>
                  <w:textInput/>
                </w:ffData>
              </w:fldChar>
            </w:r>
            <w:bookmarkStart w:id="80" w:name="Text65"/>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80"/>
          </w:p>
        </w:tc>
        <w:tc>
          <w:tcPr>
            <w:tcW w:w="2394" w:type="dxa"/>
          </w:tcPr>
          <w:p w14:paraId="6FF53C93"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79"/>
                  <w:enabled/>
                  <w:calcOnExit w:val="0"/>
                  <w:textInput/>
                </w:ffData>
              </w:fldChar>
            </w:r>
            <w:bookmarkStart w:id="81" w:name="Text79"/>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81"/>
          </w:p>
        </w:tc>
        <w:tc>
          <w:tcPr>
            <w:tcW w:w="2394" w:type="dxa"/>
          </w:tcPr>
          <w:p w14:paraId="2E21B5C9"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80"/>
                  <w:enabled/>
                  <w:calcOnExit w:val="0"/>
                  <w:textInput/>
                </w:ffData>
              </w:fldChar>
            </w:r>
            <w:bookmarkStart w:id="82" w:name="Text80"/>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82"/>
          </w:p>
        </w:tc>
      </w:tr>
    </w:tbl>
    <w:p w14:paraId="3A3AF2ED" w14:textId="77777777" w:rsidR="00B433AF" w:rsidRDefault="00B433AF" w:rsidP="00B433AF">
      <w:pPr>
        <w:pStyle w:val="Heading2"/>
        <w:rPr>
          <w:rStyle w:val="normalchar1"/>
          <w:rFonts w:asciiTheme="minorHAnsi" w:eastAsia="Times New Roman" w:hAnsiTheme="minorHAnsi"/>
          <w:color w:val="auto"/>
          <w:sz w:val="24"/>
          <w:szCs w:val="24"/>
        </w:rPr>
      </w:pPr>
    </w:p>
    <w:p w14:paraId="02864279" w14:textId="77777777" w:rsidR="00B433AF" w:rsidRDefault="00B433AF" w:rsidP="00B433AF">
      <w:pPr>
        <w:pStyle w:val="Heading2"/>
        <w:rPr>
          <w:rStyle w:val="normalchar1"/>
          <w:rFonts w:asciiTheme="minorHAnsi" w:eastAsia="Times New Roman" w:hAnsiTheme="minorHAnsi"/>
          <w:color w:val="auto"/>
          <w:sz w:val="24"/>
          <w:szCs w:val="24"/>
        </w:rPr>
      </w:pPr>
    </w:p>
    <w:p w14:paraId="73B0BD4C" w14:textId="77777777" w:rsidR="000C0E6F" w:rsidRPr="00580097" w:rsidRDefault="000C0E6F" w:rsidP="00B433AF">
      <w:pPr>
        <w:pStyle w:val="Heading2"/>
        <w:jc w:val="center"/>
        <w:rPr>
          <w:rStyle w:val="normalchar1"/>
          <w:rFonts w:asciiTheme="majorHAnsi" w:hAnsiTheme="majorHAnsi" w:cstheme="majorBidi"/>
          <w:sz w:val="26"/>
          <w:szCs w:val="24"/>
        </w:rPr>
      </w:pPr>
      <w:r w:rsidRPr="00580097">
        <w:rPr>
          <w:rStyle w:val="normalchar1"/>
          <w:rFonts w:asciiTheme="majorHAnsi" w:hAnsiTheme="majorHAnsi" w:cstheme="majorBidi"/>
          <w:sz w:val="26"/>
          <w:szCs w:val="24"/>
        </w:rPr>
        <w:t>Local Conference Organizer’s Expenses*</w:t>
      </w:r>
    </w:p>
    <w:tbl>
      <w:tblPr>
        <w:tblStyle w:val="TableGrid"/>
        <w:tblW w:w="0" w:type="auto"/>
        <w:tblLook w:val="04A0" w:firstRow="1" w:lastRow="0" w:firstColumn="1" w:lastColumn="0" w:noHBand="0" w:noVBand="1"/>
      </w:tblPr>
      <w:tblGrid>
        <w:gridCol w:w="2394"/>
        <w:gridCol w:w="2394"/>
        <w:gridCol w:w="2394"/>
        <w:gridCol w:w="2394"/>
      </w:tblGrid>
      <w:tr w:rsidR="000C0E6F" w:rsidRPr="00EB7EE4" w14:paraId="03F8C1DD" w14:textId="77777777" w:rsidTr="00E65502">
        <w:tc>
          <w:tcPr>
            <w:tcW w:w="2394" w:type="dxa"/>
          </w:tcPr>
          <w:p w14:paraId="5E5B064B" w14:textId="77777777" w:rsidR="000C0E6F" w:rsidRPr="00EB7EE4" w:rsidRDefault="000C0E6F" w:rsidP="00E65502">
            <w:pPr>
              <w:pStyle w:val="Normal1"/>
              <w:spacing w:before="240" w:line="240" w:lineRule="atLeast"/>
              <w:jc w:val="center"/>
              <w:rPr>
                <w:rStyle w:val="normalchar1"/>
                <w:rFonts w:asciiTheme="minorHAnsi" w:hAnsiTheme="minorHAnsi"/>
                <w:b/>
                <w:sz w:val="24"/>
                <w:szCs w:val="24"/>
              </w:rPr>
            </w:pPr>
            <w:r w:rsidRPr="00EB7EE4">
              <w:rPr>
                <w:rStyle w:val="normalchar1"/>
                <w:rFonts w:asciiTheme="minorHAnsi" w:hAnsiTheme="minorHAnsi"/>
                <w:b/>
                <w:sz w:val="24"/>
                <w:szCs w:val="24"/>
              </w:rPr>
              <w:t>Expense</w:t>
            </w:r>
          </w:p>
        </w:tc>
        <w:tc>
          <w:tcPr>
            <w:tcW w:w="2394" w:type="dxa"/>
          </w:tcPr>
          <w:p w14:paraId="650D5B90" w14:textId="77777777" w:rsidR="000C0E6F" w:rsidRPr="00EB7EE4" w:rsidRDefault="000C0E6F" w:rsidP="00E65502">
            <w:pPr>
              <w:pStyle w:val="Normal1"/>
              <w:spacing w:before="240" w:line="240" w:lineRule="atLeast"/>
              <w:jc w:val="center"/>
              <w:rPr>
                <w:rStyle w:val="normalchar1"/>
                <w:rFonts w:asciiTheme="minorHAnsi" w:hAnsiTheme="minorHAnsi"/>
                <w:b/>
                <w:sz w:val="24"/>
                <w:szCs w:val="24"/>
              </w:rPr>
            </w:pPr>
            <w:r w:rsidRPr="00EB7EE4">
              <w:rPr>
                <w:rStyle w:val="normalchar1"/>
                <w:rFonts w:asciiTheme="minorHAnsi" w:hAnsiTheme="minorHAnsi"/>
                <w:b/>
                <w:sz w:val="24"/>
                <w:szCs w:val="24"/>
              </w:rPr>
              <w:t>Projected Cost</w:t>
            </w:r>
          </w:p>
        </w:tc>
        <w:tc>
          <w:tcPr>
            <w:tcW w:w="2394" w:type="dxa"/>
          </w:tcPr>
          <w:p w14:paraId="4C7E87DE" w14:textId="77777777" w:rsidR="000C0E6F" w:rsidRPr="00EB7EE4" w:rsidRDefault="000C0E6F" w:rsidP="00E65502">
            <w:pPr>
              <w:pStyle w:val="Normal1"/>
              <w:spacing w:before="240" w:line="240" w:lineRule="atLeast"/>
              <w:jc w:val="center"/>
              <w:rPr>
                <w:rStyle w:val="normalchar1"/>
                <w:rFonts w:asciiTheme="minorHAnsi" w:hAnsiTheme="minorHAnsi"/>
                <w:b/>
                <w:sz w:val="24"/>
                <w:szCs w:val="24"/>
              </w:rPr>
            </w:pPr>
            <w:r w:rsidRPr="00EB7EE4">
              <w:rPr>
                <w:rStyle w:val="normalchar1"/>
                <w:rFonts w:asciiTheme="minorHAnsi" w:hAnsiTheme="minorHAnsi"/>
                <w:b/>
                <w:sz w:val="24"/>
                <w:szCs w:val="24"/>
              </w:rPr>
              <w:t>Amended Cost</w:t>
            </w:r>
          </w:p>
        </w:tc>
        <w:tc>
          <w:tcPr>
            <w:tcW w:w="2394" w:type="dxa"/>
          </w:tcPr>
          <w:p w14:paraId="2D2F2059" w14:textId="77777777" w:rsidR="000C0E6F" w:rsidRPr="00EB7EE4" w:rsidRDefault="000C0E6F" w:rsidP="00E65502">
            <w:pPr>
              <w:pStyle w:val="Normal1"/>
              <w:spacing w:before="240" w:line="240" w:lineRule="atLeast"/>
              <w:jc w:val="center"/>
              <w:rPr>
                <w:rStyle w:val="normalchar1"/>
                <w:rFonts w:asciiTheme="minorHAnsi" w:hAnsiTheme="minorHAnsi"/>
                <w:b/>
                <w:sz w:val="24"/>
                <w:szCs w:val="24"/>
              </w:rPr>
            </w:pPr>
            <w:r w:rsidRPr="00EB7EE4">
              <w:rPr>
                <w:rStyle w:val="normalchar1"/>
                <w:rFonts w:asciiTheme="minorHAnsi" w:hAnsiTheme="minorHAnsi"/>
                <w:b/>
                <w:sz w:val="24"/>
                <w:szCs w:val="24"/>
              </w:rPr>
              <w:t>Actual Cost</w:t>
            </w:r>
          </w:p>
        </w:tc>
      </w:tr>
      <w:tr w:rsidR="000C0E6F" w:rsidRPr="00EB7EE4" w14:paraId="21421F31" w14:textId="77777777" w:rsidTr="00E65502">
        <w:tc>
          <w:tcPr>
            <w:tcW w:w="2394" w:type="dxa"/>
          </w:tcPr>
          <w:p w14:paraId="7931F25B" w14:textId="77777777" w:rsidR="000C0E6F" w:rsidRPr="00EB7EE4" w:rsidRDefault="000C0E6F" w:rsidP="00E65502">
            <w:pPr>
              <w:pStyle w:val="Normal1"/>
              <w:spacing w:before="240" w:line="240" w:lineRule="atLeast"/>
              <w:jc w:val="center"/>
              <w:rPr>
                <w:rStyle w:val="normalchar1"/>
                <w:rFonts w:asciiTheme="minorHAnsi" w:hAnsiTheme="minorHAnsi"/>
                <w:i/>
                <w:sz w:val="24"/>
                <w:szCs w:val="24"/>
              </w:rPr>
            </w:pPr>
            <w:r w:rsidRPr="00EB7EE4">
              <w:rPr>
                <w:rStyle w:val="normalchar1"/>
                <w:rFonts w:asciiTheme="minorHAnsi" w:hAnsiTheme="minorHAnsi"/>
                <w:i/>
                <w:sz w:val="24"/>
                <w:szCs w:val="24"/>
              </w:rPr>
              <w:t>Travel to Destination*</w:t>
            </w:r>
          </w:p>
        </w:tc>
        <w:tc>
          <w:tcPr>
            <w:tcW w:w="2394" w:type="dxa"/>
          </w:tcPr>
          <w:p w14:paraId="0C2B7A4F" w14:textId="77777777" w:rsidR="000C0E6F" w:rsidRPr="00EB7EE4" w:rsidRDefault="00B433AF" w:rsidP="00E65502">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84"/>
                  <w:enabled/>
                  <w:calcOnExit w:val="0"/>
                  <w:textInput/>
                </w:ffData>
              </w:fldChar>
            </w:r>
            <w:bookmarkStart w:id="83" w:name="Text84"/>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83"/>
          </w:p>
        </w:tc>
        <w:tc>
          <w:tcPr>
            <w:tcW w:w="2394" w:type="dxa"/>
          </w:tcPr>
          <w:p w14:paraId="7AFFD5E1"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85"/>
                  <w:enabled/>
                  <w:calcOnExit w:val="0"/>
                  <w:textInput/>
                </w:ffData>
              </w:fldChar>
            </w:r>
            <w:bookmarkStart w:id="84" w:name="Text85"/>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84"/>
          </w:p>
        </w:tc>
        <w:tc>
          <w:tcPr>
            <w:tcW w:w="2394" w:type="dxa"/>
          </w:tcPr>
          <w:p w14:paraId="43BD06E2"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86"/>
                  <w:enabled/>
                  <w:calcOnExit w:val="0"/>
                  <w:textInput/>
                </w:ffData>
              </w:fldChar>
            </w:r>
            <w:bookmarkStart w:id="85" w:name="Text86"/>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85"/>
          </w:p>
          <w:p w14:paraId="45BDE68A" w14:textId="77777777" w:rsidR="000C0E6F" w:rsidRPr="00EB7EE4" w:rsidRDefault="000C0E6F" w:rsidP="00B433AF">
            <w:pPr>
              <w:pStyle w:val="Normal1"/>
              <w:spacing w:before="240" w:line="240" w:lineRule="atLeast"/>
              <w:jc w:val="center"/>
              <w:rPr>
                <w:rStyle w:val="normalchar1"/>
                <w:rFonts w:asciiTheme="minorHAnsi" w:hAnsiTheme="minorHAnsi"/>
                <w:sz w:val="24"/>
                <w:szCs w:val="24"/>
              </w:rPr>
            </w:pPr>
          </w:p>
        </w:tc>
      </w:tr>
      <w:tr w:rsidR="000C0E6F" w:rsidRPr="00EB7EE4" w14:paraId="54A6E0B1" w14:textId="77777777" w:rsidTr="00E65502">
        <w:tc>
          <w:tcPr>
            <w:tcW w:w="2394" w:type="dxa"/>
          </w:tcPr>
          <w:p w14:paraId="00B3533A" w14:textId="77777777" w:rsidR="000C0E6F" w:rsidRPr="00EB7EE4" w:rsidRDefault="000C0E6F" w:rsidP="00E65502">
            <w:pPr>
              <w:pStyle w:val="Normal1"/>
              <w:spacing w:before="240" w:line="240" w:lineRule="atLeast"/>
              <w:jc w:val="center"/>
              <w:rPr>
                <w:rStyle w:val="normalchar1"/>
                <w:rFonts w:asciiTheme="minorHAnsi" w:hAnsiTheme="minorHAnsi"/>
                <w:i/>
                <w:sz w:val="24"/>
                <w:szCs w:val="24"/>
              </w:rPr>
            </w:pPr>
            <w:r w:rsidRPr="00EB7EE4">
              <w:rPr>
                <w:rStyle w:val="normalchar1"/>
                <w:rFonts w:asciiTheme="minorHAnsi" w:hAnsiTheme="minorHAnsi"/>
                <w:i/>
                <w:sz w:val="24"/>
                <w:szCs w:val="24"/>
              </w:rPr>
              <w:t>Ground Transportation*</w:t>
            </w:r>
          </w:p>
        </w:tc>
        <w:tc>
          <w:tcPr>
            <w:tcW w:w="2394" w:type="dxa"/>
          </w:tcPr>
          <w:p w14:paraId="7A8C82ED" w14:textId="77777777" w:rsidR="000C0E6F" w:rsidRPr="00EB7EE4" w:rsidRDefault="00B433AF" w:rsidP="00E65502">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87"/>
                  <w:enabled/>
                  <w:calcOnExit w:val="0"/>
                  <w:textInput/>
                </w:ffData>
              </w:fldChar>
            </w:r>
            <w:bookmarkStart w:id="86" w:name="Text87"/>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86"/>
          </w:p>
        </w:tc>
        <w:tc>
          <w:tcPr>
            <w:tcW w:w="2394" w:type="dxa"/>
          </w:tcPr>
          <w:p w14:paraId="7B87BA67"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88"/>
                  <w:enabled/>
                  <w:calcOnExit w:val="0"/>
                  <w:textInput/>
                </w:ffData>
              </w:fldChar>
            </w:r>
            <w:bookmarkStart w:id="87" w:name="Text88"/>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87"/>
          </w:p>
        </w:tc>
        <w:tc>
          <w:tcPr>
            <w:tcW w:w="2394" w:type="dxa"/>
          </w:tcPr>
          <w:p w14:paraId="2106F3FC"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89"/>
                  <w:enabled/>
                  <w:calcOnExit w:val="0"/>
                  <w:textInput/>
                </w:ffData>
              </w:fldChar>
            </w:r>
            <w:bookmarkStart w:id="88" w:name="Text89"/>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88"/>
          </w:p>
          <w:p w14:paraId="22CADA0C" w14:textId="77777777" w:rsidR="000C0E6F" w:rsidRPr="00EB7EE4" w:rsidRDefault="000C0E6F" w:rsidP="00B433AF">
            <w:pPr>
              <w:pStyle w:val="Normal1"/>
              <w:spacing w:before="240" w:line="240" w:lineRule="atLeast"/>
              <w:jc w:val="center"/>
              <w:rPr>
                <w:rStyle w:val="normalchar1"/>
                <w:rFonts w:asciiTheme="minorHAnsi" w:hAnsiTheme="minorHAnsi"/>
                <w:sz w:val="24"/>
                <w:szCs w:val="24"/>
              </w:rPr>
            </w:pPr>
          </w:p>
          <w:p w14:paraId="5B1BCD7B" w14:textId="77777777" w:rsidR="000C0E6F" w:rsidRPr="00EB7EE4" w:rsidRDefault="000C0E6F" w:rsidP="00B433AF">
            <w:pPr>
              <w:pStyle w:val="Normal1"/>
              <w:spacing w:before="240" w:line="240" w:lineRule="atLeast"/>
              <w:jc w:val="center"/>
              <w:rPr>
                <w:rStyle w:val="normalchar1"/>
                <w:rFonts w:asciiTheme="minorHAnsi" w:hAnsiTheme="minorHAnsi"/>
                <w:sz w:val="24"/>
                <w:szCs w:val="24"/>
              </w:rPr>
            </w:pPr>
          </w:p>
        </w:tc>
      </w:tr>
      <w:tr w:rsidR="000C0E6F" w:rsidRPr="00EB7EE4" w14:paraId="41AF0E96" w14:textId="77777777" w:rsidTr="00E65502">
        <w:tc>
          <w:tcPr>
            <w:tcW w:w="2394" w:type="dxa"/>
          </w:tcPr>
          <w:p w14:paraId="2106CD8E" w14:textId="77777777" w:rsidR="000C0E6F" w:rsidRPr="00EB7EE4" w:rsidRDefault="000C0E6F" w:rsidP="00E65502">
            <w:pPr>
              <w:pStyle w:val="Normal1"/>
              <w:spacing w:before="240" w:line="240" w:lineRule="atLeast"/>
              <w:jc w:val="center"/>
              <w:rPr>
                <w:rStyle w:val="normalchar1"/>
                <w:rFonts w:asciiTheme="minorHAnsi" w:hAnsiTheme="minorHAnsi"/>
                <w:i/>
                <w:sz w:val="24"/>
                <w:szCs w:val="24"/>
              </w:rPr>
            </w:pPr>
            <w:r w:rsidRPr="00EB7EE4">
              <w:rPr>
                <w:rStyle w:val="normalchar1"/>
                <w:rFonts w:asciiTheme="minorHAnsi" w:hAnsiTheme="minorHAnsi"/>
                <w:i/>
                <w:sz w:val="24"/>
                <w:szCs w:val="24"/>
              </w:rPr>
              <w:t>Conference Registration*</w:t>
            </w:r>
          </w:p>
        </w:tc>
        <w:tc>
          <w:tcPr>
            <w:tcW w:w="2394" w:type="dxa"/>
          </w:tcPr>
          <w:p w14:paraId="1D087F9A" w14:textId="77777777" w:rsidR="000C0E6F" w:rsidRPr="00EB7EE4" w:rsidRDefault="000C0E6F" w:rsidP="00E65502">
            <w:pPr>
              <w:pStyle w:val="NoSpacing"/>
              <w:jc w:val="center"/>
              <w:rPr>
                <w:rStyle w:val="normalchar1"/>
                <w:rFonts w:asciiTheme="minorHAnsi" w:hAnsiTheme="minorHAnsi"/>
                <w:sz w:val="24"/>
                <w:szCs w:val="24"/>
              </w:rPr>
            </w:pPr>
          </w:p>
          <w:p w14:paraId="6A140791" w14:textId="77777777" w:rsidR="000C0E6F" w:rsidRPr="00EB7EE4" w:rsidRDefault="00B433AF" w:rsidP="00E65502">
            <w:pPr>
              <w:pStyle w:val="NoSpacing"/>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90"/>
                  <w:enabled/>
                  <w:calcOnExit w:val="0"/>
                  <w:textInput/>
                </w:ffData>
              </w:fldChar>
            </w:r>
            <w:bookmarkStart w:id="89" w:name="Text90"/>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89"/>
          </w:p>
        </w:tc>
        <w:tc>
          <w:tcPr>
            <w:tcW w:w="2394" w:type="dxa"/>
          </w:tcPr>
          <w:p w14:paraId="1D73309A"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91"/>
                  <w:enabled/>
                  <w:calcOnExit w:val="0"/>
                  <w:textInput/>
                </w:ffData>
              </w:fldChar>
            </w:r>
            <w:bookmarkStart w:id="90" w:name="Text91"/>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90"/>
          </w:p>
        </w:tc>
        <w:tc>
          <w:tcPr>
            <w:tcW w:w="2394" w:type="dxa"/>
          </w:tcPr>
          <w:p w14:paraId="671C3F23"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92"/>
                  <w:enabled/>
                  <w:calcOnExit w:val="0"/>
                  <w:textInput/>
                </w:ffData>
              </w:fldChar>
            </w:r>
            <w:bookmarkStart w:id="91" w:name="Text92"/>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91"/>
          </w:p>
        </w:tc>
      </w:tr>
      <w:tr w:rsidR="000C0E6F" w:rsidRPr="00EB7EE4" w14:paraId="795ACB76" w14:textId="77777777" w:rsidTr="00E65502">
        <w:tc>
          <w:tcPr>
            <w:tcW w:w="2394" w:type="dxa"/>
          </w:tcPr>
          <w:p w14:paraId="73CF6768" w14:textId="77777777" w:rsidR="000C0E6F" w:rsidRPr="00EB7EE4" w:rsidRDefault="000C0E6F" w:rsidP="00E65502">
            <w:pPr>
              <w:pStyle w:val="Normal1"/>
              <w:spacing w:before="240" w:line="240" w:lineRule="atLeast"/>
              <w:jc w:val="center"/>
              <w:rPr>
                <w:rStyle w:val="normalchar1"/>
                <w:rFonts w:asciiTheme="minorHAnsi" w:hAnsiTheme="minorHAnsi"/>
                <w:i/>
                <w:sz w:val="24"/>
                <w:szCs w:val="24"/>
              </w:rPr>
            </w:pPr>
            <w:r w:rsidRPr="00EB7EE4">
              <w:rPr>
                <w:rStyle w:val="normalchar1"/>
                <w:rFonts w:asciiTheme="minorHAnsi" w:hAnsiTheme="minorHAnsi"/>
                <w:i/>
                <w:sz w:val="24"/>
                <w:szCs w:val="24"/>
              </w:rPr>
              <w:t>Gala Dinner</w:t>
            </w:r>
          </w:p>
        </w:tc>
        <w:tc>
          <w:tcPr>
            <w:tcW w:w="2394" w:type="dxa"/>
          </w:tcPr>
          <w:p w14:paraId="76BEF597" w14:textId="77777777" w:rsidR="000C0E6F" w:rsidRPr="00EB7EE4" w:rsidRDefault="00B433AF" w:rsidP="00E65502">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93"/>
                  <w:enabled/>
                  <w:calcOnExit w:val="0"/>
                  <w:textInput/>
                </w:ffData>
              </w:fldChar>
            </w:r>
            <w:bookmarkStart w:id="92" w:name="Text93"/>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92"/>
          </w:p>
        </w:tc>
        <w:tc>
          <w:tcPr>
            <w:tcW w:w="2394" w:type="dxa"/>
          </w:tcPr>
          <w:p w14:paraId="16E0A8F4"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97"/>
                  <w:enabled/>
                  <w:calcOnExit w:val="0"/>
                  <w:textInput/>
                </w:ffData>
              </w:fldChar>
            </w:r>
            <w:bookmarkStart w:id="93" w:name="Text97"/>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93"/>
          </w:p>
        </w:tc>
        <w:tc>
          <w:tcPr>
            <w:tcW w:w="2394" w:type="dxa"/>
          </w:tcPr>
          <w:p w14:paraId="43BE5F4C"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98"/>
                  <w:enabled/>
                  <w:calcOnExit w:val="0"/>
                  <w:textInput/>
                </w:ffData>
              </w:fldChar>
            </w:r>
            <w:bookmarkStart w:id="94" w:name="Text98"/>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94"/>
          </w:p>
        </w:tc>
      </w:tr>
      <w:tr w:rsidR="000C0E6F" w:rsidRPr="00EB7EE4" w14:paraId="72E34EEB" w14:textId="77777777" w:rsidTr="00E65502">
        <w:tc>
          <w:tcPr>
            <w:tcW w:w="2394" w:type="dxa"/>
          </w:tcPr>
          <w:p w14:paraId="2B3C5A71" w14:textId="77777777" w:rsidR="000C0E6F" w:rsidRPr="00EB7EE4" w:rsidRDefault="000C0E6F" w:rsidP="00E65502">
            <w:pPr>
              <w:pStyle w:val="Normal1"/>
              <w:spacing w:before="240" w:line="240" w:lineRule="atLeast"/>
              <w:jc w:val="center"/>
              <w:rPr>
                <w:rStyle w:val="normalchar1"/>
                <w:rFonts w:asciiTheme="minorHAnsi" w:hAnsiTheme="minorHAnsi"/>
                <w:i/>
                <w:sz w:val="24"/>
                <w:szCs w:val="24"/>
              </w:rPr>
            </w:pPr>
            <w:r w:rsidRPr="00EB7EE4">
              <w:rPr>
                <w:rStyle w:val="normalchar1"/>
                <w:rFonts w:asciiTheme="minorHAnsi" w:hAnsiTheme="minorHAnsi"/>
                <w:i/>
                <w:sz w:val="24"/>
                <w:szCs w:val="24"/>
              </w:rPr>
              <w:t>Hotel Expenses*</w:t>
            </w:r>
          </w:p>
        </w:tc>
        <w:tc>
          <w:tcPr>
            <w:tcW w:w="2394" w:type="dxa"/>
          </w:tcPr>
          <w:p w14:paraId="45665C2B" w14:textId="77777777" w:rsidR="000C0E6F" w:rsidRPr="00EB7EE4" w:rsidRDefault="00B433AF" w:rsidP="00E65502">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94"/>
                  <w:enabled/>
                  <w:calcOnExit w:val="0"/>
                  <w:textInput/>
                </w:ffData>
              </w:fldChar>
            </w:r>
            <w:bookmarkStart w:id="95" w:name="Text94"/>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95"/>
          </w:p>
        </w:tc>
        <w:tc>
          <w:tcPr>
            <w:tcW w:w="2394" w:type="dxa"/>
          </w:tcPr>
          <w:p w14:paraId="02EAC387"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99"/>
                  <w:enabled/>
                  <w:calcOnExit w:val="0"/>
                  <w:textInput/>
                </w:ffData>
              </w:fldChar>
            </w:r>
            <w:bookmarkStart w:id="96" w:name="Text99"/>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96"/>
          </w:p>
        </w:tc>
        <w:tc>
          <w:tcPr>
            <w:tcW w:w="2394" w:type="dxa"/>
          </w:tcPr>
          <w:p w14:paraId="035BC6B9"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100"/>
                  <w:enabled/>
                  <w:calcOnExit w:val="0"/>
                  <w:textInput/>
                </w:ffData>
              </w:fldChar>
            </w:r>
            <w:bookmarkStart w:id="97" w:name="Text100"/>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97"/>
          </w:p>
        </w:tc>
      </w:tr>
      <w:tr w:rsidR="000C0E6F" w:rsidRPr="00EB7EE4" w14:paraId="03149266" w14:textId="77777777" w:rsidTr="00E65502">
        <w:tc>
          <w:tcPr>
            <w:tcW w:w="2394" w:type="dxa"/>
          </w:tcPr>
          <w:p w14:paraId="1557888C" w14:textId="77777777" w:rsidR="000C0E6F" w:rsidRPr="00EB7EE4" w:rsidRDefault="000C0E6F" w:rsidP="00E65502">
            <w:pPr>
              <w:pStyle w:val="Normal1"/>
              <w:spacing w:before="240" w:line="240" w:lineRule="atLeast"/>
              <w:jc w:val="center"/>
              <w:rPr>
                <w:rStyle w:val="normalchar1"/>
                <w:rFonts w:asciiTheme="minorHAnsi" w:hAnsiTheme="minorHAnsi"/>
                <w:i/>
                <w:sz w:val="24"/>
                <w:szCs w:val="24"/>
              </w:rPr>
            </w:pPr>
            <w:r w:rsidRPr="00EB7EE4">
              <w:rPr>
                <w:rStyle w:val="normalchar1"/>
                <w:rFonts w:asciiTheme="minorHAnsi" w:hAnsiTheme="minorHAnsi"/>
                <w:i/>
                <w:sz w:val="24"/>
                <w:szCs w:val="24"/>
              </w:rPr>
              <w:t>Preparation Expenses (brochures, posters, etc)</w:t>
            </w:r>
          </w:p>
        </w:tc>
        <w:tc>
          <w:tcPr>
            <w:tcW w:w="2394" w:type="dxa"/>
          </w:tcPr>
          <w:p w14:paraId="5A1E1EE0" w14:textId="77777777" w:rsidR="000C0E6F" w:rsidRPr="00EB7EE4" w:rsidRDefault="00B433AF" w:rsidP="00E65502">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95"/>
                  <w:enabled/>
                  <w:calcOnExit w:val="0"/>
                  <w:textInput/>
                </w:ffData>
              </w:fldChar>
            </w:r>
            <w:bookmarkStart w:id="98" w:name="Text95"/>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98"/>
          </w:p>
        </w:tc>
        <w:tc>
          <w:tcPr>
            <w:tcW w:w="2394" w:type="dxa"/>
          </w:tcPr>
          <w:p w14:paraId="5093642C"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101"/>
                  <w:enabled/>
                  <w:calcOnExit w:val="0"/>
                  <w:textInput/>
                </w:ffData>
              </w:fldChar>
            </w:r>
            <w:bookmarkStart w:id="99" w:name="Text101"/>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99"/>
          </w:p>
        </w:tc>
        <w:tc>
          <w:tcPr>
            <w:tcW w:w="2394" w:type="dxa"/>
          </w:tcPr>
          <w:p w14:paraId="4176BBEF"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102"/>
                  <w:enabled/>
                  <w:calcOnExit w:val="0"/>
                  <w:textInput/>
                </w:ffData>
              </w:fldChar>
            </w:r>
            <w:bookmarkStart w:id="100" w:name="Text102"/>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100"/>
          </w:p>
        </w:tc>
      </w:tr>
      <w:tr w:rsidR="000C0E6F" w:rsidRPr="00EB7EE4" w14:paraId="4384B1E5" w14:textId="77777777" w:rsidTr="00E65502">
        <w:tc>
          <w:tcPr>
            <w:tcW w:w="2394" w:type="dxa"/>
          </w:tcPr>
          <w:p w14:paraId="47410CF9" w14:textId="77777777" w:rsidR="000C0E6F" w:rsidRPr="00EB7EE4" w:rsidRDefault="000C0E6F" w:rsidP="00E65502">
            <w:pPr>
              <w:pStyle w:val="Normal1"/>
              <w:spacing w:before="240" w:line="240" w:lineRule="atLeast"/>
              <w:jc w:val="center"/>
              <w:rPr>
                <w:rStyle w:val="normalchar1"/>
                <w:rFonts w:asciiTheme="minorHAnsi" w:hAnsiTheme="minorHAnsi"/>
                <w:b/>
                <w:sz w:val="24"/>
                <w:szCs w:val="24"/>
              </w:rPr>
            </w:pPr>
            <w:r w:rsidRPr="00EB7EE4">
              <w:rPr>
                <w:rStyle w:val="normalchar1"/>
                <w:rFonts w:asciiTheme="minorHAnsi" w:hAnsiTheme="minorHAnsi"/>
                <w:b/>
                <w:sz w:val="24"/>
                <w:szCs w:val="24"/>
              </w:rPr>
              <w:t>Total</w:t>
            </w:r>
          </w:p>
        </w:tc>
        <w:tc>
          <w:tcPr>
            <w:tcW w:w="2394" w:type="dxa"/>
          </w:tcPr>
          <w:p w14:paraId="259B95F6" w14:textId="77777777" w:rsidR="000C0E6F" w:rsidRPr="00EB7EE4" w:rsidRDefault="00B433AF" w:rsidP="00E65502">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96"/>
                  <w:enabled/>
                  <w:calcOnExit w:val="0"/>
                  <w:textInput/>
                </w:ffData>
              </w:fldChar>
            </w:r>
            <w:bookmarkStart w:id="101" w:name="Text96"/>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101"/>
          </w:p>
        </w:tc>
        <w:tc>
          <w:tcPr>
            <w:tcW w:w="2394" w:type="dxa"/>
          </w:tcPr>
          <w:p w14:paraId="5CD4BF41"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103"/>
                  <w:enabled/>
                  <w:calcOnExit w:val="0"/>
                  <w:textInput/>
                </w:ffData>
              </w:fldChar>
            </w:r>
            <w:bookmarkStart w:id="102" w:name="Text103"/>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102"/>
          </w:p>
        </w:tc>
        <w:tc>
          <w:tcPr>
            <w:tcW w:w="2394" w:type="dxa"/>
          </w:tcPr>
          <w:p w14:paraId="68BA05FD" w14:textId="77777777" w:rsidR="000C0E6F" w:rsidRPr="00EB7EE4" w:rsidRDefault="00B433AF" w:rsidP="00B433AF">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104"/>
                  <w:enabled/>
                  <w:calcOnExit w:val="0"/>
                  <w:textInput/>
                </w:ffData>
              </w:fldChar>
            </w:r>
            <w:bookmarkStart w:id="103" w:name="Text104"/>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103"/>
          </w:p>
        </w:tc>
      </w:tr>
    </w:tbl>
    <w:p w14:paraId="54A9891D" w14:textId="77777777" w:rsidR="000C0E6F" w:rsidRPr="00EB7EE4" w:rsidRDefault="000C0E6F" w:rsidP="000C0E6F">
      <w:pPr>
        <w:pStyle w:val="Normal1"/>
        <w:spacing w:before="240" w:after="0" w:line="240" w:lineRule="atLeast"/>
        <w:ind w:left="720"/>
        <w:jc w:val="both"/>
        <w:rPr>
          <w:rStyle w:val="normalchar1"/>
          <w:rFonts w:asciiTheme="minorHAnsi" w:hAnsiTheme="minorHAnsi"/>
          <w:sz w:val="24"/>
          <w:szCs w:val="24"/>
        </w:rPr>
      </w:pPr>
    </w:p>
    <w:p w14:paraId="06FDFF18" w14:textId="77777777" w:rsidR="000C0E6F" w:rsidRPr="00EB7EE4" w:rsidRDefault="00C23523" w:rsidP="000C0E6F">
      <w:pPr>
        <w:pStyle w:val="Normal1"/>
        <w:spacing w:before="240" w:after="0" w:line="240" w:lineRule="atLeast"/>
        <w:jc w:val="both"/>
        <w:rPr>
          <w:rStyle w:val="normalchar1"/>
          <w:rFonts w:asciiTheme="minorHAnsi" w:hAnsiTheme="minorHAnsi"/>
          <w:sz w:val="24"/>
          <w:szCs w:val="24"/>
        </w:rPr>
      </w:pPr>
      <w:r>
        <w:rPr>
          <w:rStyle w:val="normalchar1"/>
          <w:rFonts w:asciiTheme="minorHAnsi" w:hAnsiTheme="minorHAnsi"/>
          <w:sz w:val="24"/>
          <w:szCs w:val="24"/>
        </w:rPr>
        <w:t>*Local organis</w:t>
      </w:r>
      <w:r w:rsidR="000C0E6F" w:rsidRPr="00EB7EE4">
        <w:rPr>
          <w:rStyle w:val="normalchar1"/>
          <w:rFonts w:asciiTheme="minorHAnsi" w:hAnsiTheme="minorHAnsi"/>
          <w:sz w:val="24"/>
          <w:szCs w:val="24"/>
        </w:rPr>
        <w:t>ers typically organize regional meetings near their home institutions or at a conference they would typically attend.  Hence, the asterisked (*) costs are only anticipated in unusual circumstances</w:t>
      </w:r>
      <w:r w:rsidR="00EB52E6" w:rsidRPr="00EB7EE4">
        <w:rPr>
          <w:rStyle w:val="normalchar1"/>
          <w:rFonts w:asciiTheme="minorHAnsi" w:hAnsiTheme="minorHAnsi"/>
          <w:sz w:val="24"/>
          <w:szCs w:val="24"/>
        </w:rPr>
        <w:t xml:space="preserve"> in low-income countries.</w:t>
      </w:r>
      <w:r w:rsidR="000C0E6F" w:rsidRPr="00EB7EE4">
        <w:rPr>
          <w:rStyle w:val="normalchar1"/>
          <w:rFonts w:asciiTheme="minorHAnsi" w:hAnsiTheme="minorHAnsi"/>
          <w:sz w:val="24"/>
          <w:szCs w:val="24"/>
        </w:rPr>
        <w:t xml:space="preserve"> </w:t>
      </w:r>
    </w:p>
    <w:p w14:paraId="5930023A" w14:textId="77777777" w:rsidR="000C0E6F" w:rsidRPr="00EB7EE4" w:rsidRDefault="000C0E6F" w:rsidP="000C0E6F">
      <w:pPr>
        <w:pStyle w:val="Normal1"/>
        <w:spacing w:before="240" w:after="0" w:line="240" w:lineRule="atLeast"/>
        <w:jc w:val="both"/>
        <w:rPr>
          <w:rStyle w:val="normalchar1"/>
          <w:rFonts w:asciiTheme="minorHAnsi" w:hAnsiTheme="minorHAnsi"/>
          <w:sz w:val="24"/>
          <w:szCs w:val="24"/>
        </w:rPr>
      </w:pPr>
    </w:p>
    <w:p w14:paraId="21D241FD" w14:textId="77777777" w:rsidR="000C0E6F" w:rsidRPr="00EB7EE4" w:rsidRDefault="000C0E6F" w:rsidP="000C0E6F">
      <w:pPr>
        <w:pStyle w:val="Normal1"/>
        <w:spacing w:before="240" w:after="0" w:line="240" w:lineRule="atLeast"/>
        <w:jc w:val="both"/>
        <w:rPr>
          <w:rStyle w:val="normalchar1"/>
          <w:rFonts w:asciiTheme="minorHAnsi" w:hAnsiTheme="minorHAnsi"/>
          <w:sz w:val="24"/>
          <w:szCs w:val="24"/>
        </w:rPr>
      </w:pPr>
    </w:p>
    <w:tbl>
      <w:tblPr>
        <w:tblStyle w:val="TableGrid"/>
        <w:tblW w:w="0" w:type="auto"/>
        <w:tblLook w:val="04A0" w:firstRow="1" w:lastRow="0" w:firstColumn="1" w:lastColumn="0" w:noHBand="0" w:noVBand="1"/>
      </w:tblPr>
      <w:tblGrid>
        <w:gridCol w:w="2394"/>
        <w:gridCol w:w="2394"/>
        <w:gridCol w:w="2394"/>
        <w:gridCol w:w="2394"/>
      </w:tblGrid>
      <w:tr w:rsidR="000C0E6F" w:rsidRPr="00EB7EE4" w14:paraId="0F6AAB5D" w14:textId="77777777" w:rsidTr="00E65502">
        <w:tc>
          <w:tcPr>
            <w:tcW w:w="2394" w:type="dxa"/>
          </w:tcPr>
          <w:p w14:paraId="1A3A555D" w14:textId="77777777" w:rsidR="000C0E6F" w:rsidRPr="00EB7EE4" w:rsidRDefault="000C0E6F" w:rsidP="00E65502">
            <w:pPr>
              <w:pStyle w:val="Normal1"/>
              <w:spacing w:before="240" w:line="240" w:lineRule="atLeast"/>
              <w:jc w:val="center"/>
              <w:rPr>
                <w:rStyle w:val="normalchar1"/>
                <w:rFonts w:asciiTheme="minorHAnsi" w:hAnsiTheme="minorHAnsi"/>
                <w:b/>
                <w:sz w:val="24"/>
                <w:szCs w:val="24"/>
              </w:rPr>
            </w:pPr>
            <w:r w:rsidRPr="00EB7EE4">
              <w:rPr>
                <w:rStyle w:val="normalchar1"/>
                <w:rFonts w:asciiTheme="minorHAnsi" w:hAnsiTheme="minorHAnsi"/>
                <w:b/>
                <w:sz w:val="24"/>
                <w:szCs w:val="24"/>
              </w:rPr>
              <w:t>Expense Category</w:t>
            </w:r>
          </w:p>
        </w:tc>
        <w:tc>
          <w:tcPr>
            <w:tcW w:w="2394" w:type="dxa"/>
          </w:tcPr>
          <w:p w14:paraId="4AE98B14" w14:textId="77777777" w:rsidR="000C0E6F" w:rsidRPr="00EB7EE4" w:rsidRDefault="000C0E6F" w:rsidP="00E65502">
            <w:pPr>
              <w:pStyle w:val="Normal1"/>
              <w:spacing w:before="240" w:line="240" w:lineRule="atLeast"/>
              <w:jc w:val="center"/>
              <w:rPr>
                <w:rStyle w:val="normalchar1"/>
                <w:rFonts w:asciiTheme="minorHAnsi" w:hAnsiTheme="minorHAnsi"/>
                <w:b/>
                <w:sz w:val="24"/>
                <w:szCs w:val="24"/>
              </w:rPr>
            </w:pPr>
            <w:r w:rsidRPr="00EB7EE4">
              <w:rPr>
                <w:rStyle w:val="normalchar1"/>
                <w:rFonts w:asciiTheme="minorHAnsi" w:hAnsiTheme="minorHAnsi"/>
                <w:b/>
                <w:sz w:val="24"/>
                <w:szCs w:val="24"/>
              </w:rPr>
              <w:t>Projected Cost</w:t>
            </w:r>
          </w:p>
        </w:tc>
        <w:tc>
          <w:tcPr>
            <w:tcW w:w="2394" w:type="dxa"/>
          </w:tcPr>
          <w:p w14:paraId="7C89643D" w14:textId="77777777" w:rsidR="000C0E6F" w:rsidRPr="00EB7EE4" w:rsidRDefault="000C0E6F" w:rsidP="00E65502">
            <w:pPr>
              <w:pStyle w:val="Normal1"/>
              <w:spacing w:before="240" w:line="240" w:lineRule="atLeast"/>
              <w:jc w:val="center"/>
              <w:rPr>
                <w:rStyle w:val="normalchar1"/>
                <w:rFonts w:asciiTheme="minorHAnsi" w:hAnsiTheme="minorHAnsi"/>
                <w:b/>
                <w:sz w:val="24"/>
                <w:szCs w:val="24"/>
              </w:rPr>
            </w:pPr>
            <w:r w:rsidRPr="00EB7EE4">
              <w:rPr>
                <w:rStyle w:val="normalchar1"/>
                <w:rFonts w:asciiTheme="minorHAnsi" w:hAnsiTheme="minorHAnsi"/>
                <w:b/>
                <w:sz w:val="24"/>
                <w:szCs w:val="24"/>
              </w:rPr>
              <w:t>Amended Cost</w:t>
            </w:r>
          </w:p>
        </w:tc>
        <w:tc>
          <w:tcPr>
            <w:tcW w:w="2394" w:type="dxa"/>
          </w:tcPr>
          <w:p w14:paraId="3DD78088" w14:textId="77777777" w:rsidR="000C0E6F" w:rsidRPr="00EB7EE4" w:rsidRDefault="000C0E6F" w:rsidP="00E65502">
            <w:pPr>
              <w:pStyle w:val="Normal1"/>
              <w:spacing w:before="240" w:line="240" w:lineRule="atLeast"/>
              <w:jc w:val="center"/>
              <w:rPr>
                <w:rStyle w:val="normalchar1"/>
                <w:rFonts w:asciiTheme="minorHAnsi" w:hAnsiTheme="minorHAnsi"/>
                <w:b/>
                <w:sz w:val="24"/>
                <w:szCs w:val="24"/>
              </w:rPr>
            </w:pPr>
            <w:r w:rsidRPr="00EB7EE4">
              <w:rPr>
                <w:rStyle w:val="normalchar1"/>
                <w:rFonts w:asciiTheme="minorHAnsi" w:hAnsiTheme="minorHAnsi"/>
                <w:b/>
                <w:sz w:val="24"/>
                <w:szCs w:val="24"/>
              </w:rPr>
              <w:t>Actual Cost</w:t>
            </w:r>
          </w:p>
        </w:tc>
      </w:tr>
      <w:tr w:rsidR="000C0E6F" w:rsidRPr="00EB7EE4" w14:paraId="53D02A2A" w14:textId="77777777" w:rsidTr="00E65502">
        <w:tc>
          <w:tcPr>
            <w:tcW w:w="2394" w:type="dxa"/>
          </w:tcPr>
          <w:p w14:paraId="0A3CCCFB" w14:textId="77777777" w:rsidR="000C0E6F" w:rsidRPr="00EB7EE4" w:rsidRDefault="000C0E6F" w:rsidP="00E65502">
            <w:pPr>
              <w:pStyle w:val="Normal1"/>
              <w:spacing w:before="240" w:line="240" w:lineRule="atLeast"/>
              <w:jc w:val="center"/>
              <w:rPr>
                <w:rStyle w:val="normalchar1"/>
                <w:rFonts w:asciiTheme="minorHAnsi" w:hAnsiTheme="minorHAnsi"/>
                <w:b/>
                <w:i/>
                <w:sz w:val="24"/>
                <w:szCs w:val="24"/>
              </w:rPr>
            </w:pPr>
            <w:r w:rsidRPr="00EB7EE4">
              <w:rPr>
                <w:rStyle w:val="normalchar1"/>
                <w:rFonts w:asciiTheme="minorHAnsi" w:hAnsiTheme="minorHAnsi"/>
                <w:b/>
                <w:i/>
                <w:sz w:val="24"/>
                <w:szCs w:val="24"/>
              </w:rPr>
              <w:lastRenderedPageBreak/>
              <w:t>Grand Total</w:t>
            </w:r>
          </w:p>
        </w:tc>
        <w:tc>
          <w:tcPr>
            <w:tcW w:w="2394" w:type="dxa"/>
          </w:tcPr>
          <w:p w14:paraId="59906384" w14:textId="77777777" w:rsidR="000C0E6F" w:rsidRPr="00EB7EE4" w:rsidRDefault="00B433AF" w:rsidP="00E65502">
            <w:pPr>
              <w:pStyle w:val="Normal1"/>
              <w:spacing w:before="240" w:line="240" w:lineRule="atLeast"/>
              <w:jc w:val="center"/>
              <w:rPr>
                <w:rStyle w:val="normalchar1"/>
                <w:rFonts w:asciiTheme="minorHAnsi" w:hAnsiTheme="minorHAnsi"/>
                <w:b/>
                <w:sz w:val="24"/>
                <w:szCs w:val="24"/>
              </w:rPr>
            </w:pPr>
            <w:r>
              <w:rPr>
                <w:rStyle w:val="normalchar1"/>
                <w:rFonts w:asciiTheme="minorHAnsi" w:hAnsiTheme="minorHAnsi"/>
                <w:b/>
                <w:sz w:val="24"/>
                <w:szCs w:val="24"/>
              </w:rPr>
              <w:fldChar w:fldCharType="begin">
                <w:ffData>
                  <w:name w:val="Text81"/>
                  <w:enabled/>
                  <w:calcOnExit w:val="0"/>
                  <w:textInput/>
                </w:ffData>
              </w:fldChar>
            </w:r>
            <w:bookmarkStart w:id="104" w:name="Text81"/>
            <w:r>
              <w:rPr>
                <w:rStyle w:val="normalchar1"/>
                <w:rFonts w:asciiTheme="minorHAnsi" w:hAnsiTheme="minorHAnsi"/>
                <w:b/>
                <w:sz w:val="24"/>
                <w:szCs w:val="24"/>
              </w:rPr>
              <w:instrText xml:space="preserve"> FORMTEXT </w:instrText>
            </w:r>
            <w:r>
              <w:rPr>
                <w:rStyle w:val="normalchar1"/>
                <w:rFonts w:asciiTheme="minorHAnsi" w:hAnsiTheme="minorHAnsi"/>
                <w:b/>
                <w:sz w:val="24"/>
                <w:szCs w:val="24"/>
              </w:rPr>
            </w:r>
            <w:r>
              <w:rPr>
                <w:rStyle w:val="normalchar1"/>
                <w:rFonts w:asciiTheme="minorHAnsi" w:hAnsiTheme="minorHAnsi"/>
                <w:b/>
                <w:sz w:val="24"/>
                <w:szCs w:val="24"/>
              </w:rPr>
              <w:fldChar w:fldCharType="separate"/>
            </w:r>
            <w:r>
              <w:rPr>
                <w:rStyle w:val="normalchar1"/>
                <w:rFonts w:asciiTheme="minorHAnsi" w:hAnsiTheme="minorHAnsi"/>
                <w:b/>
                <w:noProof/>
                <w:sz w:val="24"/>
                <w:szCs w:val="24"/>
              </w:rPr>
              <w:t> </w:t>
            </w:r>
            <w:r>
              <w:rPr>
                <w:rStyle w:val="normalchar1"/>
                <w:rFonts w:asciiTheme="minorHAnsi" w:hAnsiTheme="minorHAnsi"/>
                <w:b/>
                <w:noProof/>
                <w:sz w:val="24"/>
                <w:szCs w:val="24"/>
              </w:rPr>
              <w:t> </w:t>
            </w:r>
            <w:r>
              <w:rPr>
                <w:rStyle w:val="normalchar1"/>
                <w:rFonts w:asciiTheme="minorHAnsi" w:hAnsiTheme="minorHAnsi"/>
                <w:b/>
                <w:noProof/>
                <w:sz w:val="24"/>
                <w:szCs w:val="24"/>
              </w:rPr>
              <w:t> </w:t>
            </w:r>
            <w:r>
              <w:rPr>
                <w:rStyle w:val="normalchar1"/>
                <w:rFonts w:asciiTheme="minorHAnsi" w:hAnsiTheme="minorHAnsi"/>
                <w:b/>
                <w:noProof/>
                <w:sz w:val="24"/>
                <w:szCs w:val="24"/>
              </w:rPr>
              <w:t> </w:t>
            </w:r>
            <w:r>
              <w:rPr>
                <w:rStyle w:val="normalchar1"/>
                <w:rFonts w:asciiTheme="minorHAnsi" w:hAnsiTheme="minorHAnsi"/>
                <w:b/>
                <w:noProof/>
                <w:sz w:val="24"/>
                <w:szCs w:val="24"/>
              </w:rPr>
              <w:t> </w:t>
            </w:r>
            <w:r>
              <w:rPr>
                <w:rStyle w:val="normalchar1"/>
                <w:rFonts w:asciiTheme="minorHAnsi" w:hAnsiTheme="minorHAnsi"/>
                <w:b/>
                <w:sz w:val="24"/>
                <w:szCs w:val="24"/>
              </w:rPr>
              <w:fldChar w:fldCharType="end"/>
            </w:r>
            <w:bookmarkEnd w:id="104"/>
          </w:p>
        </w:tc>
        <w:tc>
          <w:tcPr>
            <w:tcW w:w="2394" w:type="dxa"/>
          </w:tcPr>
          <w:p w14:paraId="1346B0D9" w14:textId="77777777" w:rsidR="000C0E6F" w:rsidRPr="00EB7EE4" w:rsidRDefault="00B433AF" w:rsidP="00E65502">
            <w:pPr>
              <w:pStyle w:val="Normal1"/>
              <w:spacing w:before="240" w:line="240" w:lineRule="atLeast"/>
              <w:jc w:val="center"/>
              <w:rPr>
                <w:rStyle w:val="normalchar1"/>
                <w:rFonts w:asciiTheme="minorHAnsi" w:hAnsiTheme="minorHAnsi"/>
                <w:b/>
                <w:sz w:val="24"/>
                <w:szCs w:val="24"/>
              </w:rPr>
            </w:pPr>
            <w:r>
              <w:rPr>
                <w:rStyle w:val="normalchar1"/>
                <w:rFonts w:asciiTheme="minorHAnsi" w:hAnsiTheme="minorHAnsi"/>
                <w:b/>
                <w:sz w:val="24"/>
                <w:szCs w:val="24"/>
              </w:rPr>
              <w:fldChar w:fldCharType="begin">
                <w:ffData>
                  <w:name w:val="Text82"/>
                  <w:enabled/>
                  <w:calcOnExit w:val="0"/>
                  <w:textInput/>
                </w:ffData>
              </w:fldChar>
            </w:r>
            <w:bookmarkStart w:id="105" w:name="Text82"/>
            <w:r>
              <w:rPr>
                <w:rStyle w:val="normalchar1"/>
                <w:rFonts w:asciiTheme="minorHAnsi" w:hAnsiTheme="minorHAnsi"/>
                <w:b/>
                <w:sz w:val="24"/>
                <w:szCs w:val="24"/>
              </w:rPr>
              <w:instrText xml:space="preserve"> FORMTEXT </w:instrText>
            </w:r>
            <w:r>
              <w:rPr>
                <w:rStyle w:val="normalchar1"/>
                <w:rFonts w:asciiTheme="minorHAnsi" w:hAnsiTheme="minorHAnsi"/>
                <w:b/>
                <w:sz w:val="24"/>
                <w:szCs w:val="24"/>
              </w:rPr>
            </w:r>
            <w:r>
              <w:rPr>
                <w:rStyle w:val="normalchar1"/>
                <w:rFonts w:asciiTheme="minorHAnsi" w:hAnsiTheme="minorHAnsi"/>
                <w:b/>
                <w:sz w:val="24"/>
                <w:szCs w:val="24"/>
              </w:rPr>
              <w:fldChar w:fldCharType="separate"/>
            </w:r>
            <w:r>
              <w:rPr>
                <w:rStyle w:val="normalchar1"/>
                <w:rFonts w:asciiTheme="minorHAnsi" w:hAnsiTheme="minorHAnsi"/>
                <w:b/>
                <w:noProof/>
                <w:sz w:val="24"/>
                <w:szCs w:val="24"/>
              </w:rPr>
              <w:t> </w:t>
            </w:r>
            <w:r>
              <w:rPr>
                <w:rStyle w:val="normalchar1"/>
                <w:rFonts w:asciiTheme="minorHAnsi" w:hAnsiTheme="minorHAnsi"/>
                <w:b/>
                <w:noProof/>
                <w:sz w:val="24"/>
                <w:szCs w:val="24"/>
              </w:rPr>
              <w:t> </w:t>
            </w:r>
            <w:r>
              <w:rPr>
                <w:rStyle w:val="normalchar1"/>
                <w:rFonts w:asciiTheme="minorHAnsi" w:hAnsiTheme="minorHAnsi"/>
                <w:b/>
                <w:noProof/>
                <w:sz w:val="24"/>
                <w:szCs w:val="24"/>
              </w:rPr>
              <w:t> </w:t>
            </w:r>
            <w:r>
              <w:rPr>
                <w:rStyle w:val="normalchar1"/>
                <w:rFonts w:asciiTheme="minorHAnsi" w:hAnsiTheme="minorHAnsi"/>
                <w:b/>
                <w:noProof/>
                <w:sz w:val="24"/>
                <w:szCs w:val="24"/>
              </w:rPr>
              <w:t> </w:t>
            </w:r>
            <w:r>
              <w:rPr>
                <w:rStyle w:val="normalchar1"/>
                <w:rFonts w:asciiTheme="minorHAnsi" w:hAnsiTheme="minorHAnsi"/>
                <w:b/>
                <w:noProof/>
                <w:sz w:val="24"/>
                <w:szCs w:val="24"/>
              </w:rPr>
              <w:t> </w:t>
            </w:r>
            <w:r>
              <w:rPr>
                <w:rStyle w:val="normalchar1"/>
                <w:rFonts w:asciiTheme="minorHAnsi" w:hAnsiTheme="minorHAnsi"/>
                <w:b/>
                <w:sz w:val="24"/>
                <w:szCs w:val="24"/>
              </w:rPr>
              <w:fldChar w:fldCharType="end"/>
            </w:r>
            <w:bookmarkEnd w:id="105"/>
          </w:p>
        </w:tc>
        <w:tc>
          <w:tcPr>
            <w:tcW w:w="2394" w:type="dxa"/>
          </w:tcPr>
          <w:p w14:paraId="19FB2BE8" w14:textId="77777777" w:rsidR="000C0E6F" w:rsidRPr="00EB7EE4" w:rsidRDefault="00B433AF" w:rsidP="00E65502">
            <w:pPr>
              <w:pStyle w:val="Normal1"/>
              <w:spacing w:before="240" w:line="240" w:lineRule="atLeast"/>
              <w:jc w:val="center"/>
              <w:rPr>
                <w:rStyle w:val="normalchar1"/>
                <w:rFonts w:asciiTheme="minorHAnsi" w:hAnsiTheme="minorHAnsi"/>
                <w:sz w:val="24"/>
                <w:szCs w:val="24"/>
              </w:rPr>
            </w:pPr>
            <w:r>
              <w:rPr>
                <w:rStyle w:val="normalchar1"/>
                <w:rFonts w:asciiTheme="minorHAnsi" w:hAnsiTheme="minorHAnsi"/>
                <w:sz w:val="24"/>
                <w:szCs w:val="24"/>
              </w:rPr>
              <w:fldChar w:fldCharType="begin">
                <w:ffData>
                  <w:name w:val="Text83"/>
                  <w:enabled/>
                  <w:calcOnExit w:val="0"/>
                  <w:textInput/>
                </w:ffData>
              </w:fldChar>
            </w:r>
            <w:bookmarkStart w:id="106" w:name="Text83"/>
            <w:r>
              <w:rPr>
                <w:rStyle w:val="normalchar1"/>
                <w:rFonts w:asciiTheme="minorHAnsi" w:hAnsiTheme="minorHAnsi"/>
                <w:sz w:val="24"/>
                <w:szCs w:val="24"/>
              </w:rPr>
              <w:instrText xml:space="preserve"> FORMTEXT </w:instrText>
            </w:r>
            <w:r>
              <w:rPr>
                <w:rStyle w:val="normalchar1"/>
                <w:rFonts w:asciiTheme="minorHAnsi" w:hAnsiTheme="minorHAnsi"/>
                <w:sz w:val="24"/>
                <w:szCs w:val="24"/>
              </w:rPr>
            </w:r>
            <w:r>
              <w:rPr>
                <w:rStyle w:val="normalchar1"/>
                <w:rFonts w:asciiTheme="minorHAnsi" w:hAnsiTheme="minorHAnsi"/>
                <w:sz w:val="24"/>
                <w:szCs w:val="24"/>
              </w:rPr>
              <w:fldChar w:fldCharType="separate"/>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noProof/>
                <w:sz w:val="24"/>
                <w:szCs w:val="24"/>
              </w:rPr>
              <w:t> </w:t>
            </w:r>
            <w:r>
              <w:rPr>
                <w:rStyle w:val="normalchar1"/>
                <w:rFonts w:asciiTheme="minorHAnsi" w:hAnsiTheme="minorHAnsi"/>
                <w:sz w:val="24"/>
                <w:szCs w:val="24"/>
              </w:rPr>
              <w:fldChar w:fldCharType="end"/>
            </w:r>
            <w:bookmarkEnd w:id="106"/>
          </w:p>
        </w:tc>
      </w:tr>
    </w:tbl>
    <w:p w14:paraId="73EE60A6" w14:textId="77777777" w:rsidR="000C0E6F" w:rsidRPr="00EB7EE4" w:rsidRDefault="000C0E6F" w:rsidP="000C0E6F">
      <w:pPr>
        <w:pStyle w:val="Normal1"/>
        <w:spacing w:before="240" w:after="0" w:line="240" w:lineRule="atLeast"/>
        <w:jc w:val="both"/>
        <w:rPr>
          <w:rStyle w:val="normalchar1"/>
          <w:rFonts w:asciiTheme="minorHAnsi" w:hAnsiTheme="minorHAnsi"/>
          <w:sz w:val="24"/>
          <w:szCs w:val="24"/>
        </w:rPr>
      </w:pPr>
    </w:p>
    <w:p w14:paraId="1AFEC6E1" w14:textId="77777777" w:rsidR="000C0E6F" w:rsidRPr="00EB7EE4" w:rsidRDefault="000C0E6F" w:rsidP="000C0E6F">
      <w:pPr>
        <w:pStyle w:val="Normal1"/>
        <w:spacing w:before="240" w:after="0" w:line="240" w:lineRule="atLeast"/>
        <w:jc w:val="both"/>
        <w:rPr>
          <w:rStyle w:val="normalchar1"/>
          <w:rFonts w:asciiTheme="minorHAnsi" w:hAnsiTheme="minorHAnsi"/>
          <w:sz w:val="24"/>
          <w:szCs w:val="24"/>
        </w:rPr>
      </w:pPr>
    </w:p>
    <w:sectPr w:rsidR="000C0E6F" w:rsidRPr="00EB7EE4" w:rsidSect="00EB7EE4">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0FB67" w14:textId="77777777" w:rsidR="00725EE3" w:rsidRDefault="00725EE3" w:rsidP="00407D5E">
      <w:r>
        <w:separator/>
      </w:r>
    </w:p>
  </w:endnote>
  <w:endnote w:type="continuationSeparator" w:id="0">
    <w:p w14:paraId="7CE970D2" w14:textId="77777777" w:rsidR="00725EE3" w:rsidRDefault="00725EE3" w:rsidP="0040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1F227" w14:textId="77777777" w:rsidR="00725EE3" w:rsidRDefault="00725EE3" w:rsidP="00407D5E">
      <w:r>
        <w:separator/>
      </w:r>
    </w:p>
  </w:footnote>
  <w:footnote w:type="continuationSeparator" w:id="0">
    <w:p w14:paraId="44CB0AC5" w14:textId="77777777" w:rsidR="00725EE3" w:rsidRDefault="00725EE3" w:rsidP="00407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B64"/>
    <w:multiLevelType w:val="hybridMultilevel"/>
    <w:tmpl w:val="1A80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853DD"/>
    <w:multiLevelType w:val="hybridMultilevel"/>
    <w:tmpl w:val="0F4294D6"/>
    <w:lvl w:ilvl="0" w:tplc="9F4C9E2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1621"/>
    <w:multiLevelType w:val="hybridMultilevel"/>
    <w:tmpl w:val="5C0820D2"/>
    <w:lvl w:ilvl="0" w:tplc="9F4C9E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7305A"/>
    <w:multiLevelType w:val="hybridMultilevel"/>
    <w:tmpl w:val="B0846AAA"/>
    <w:lvl w:ilvl="0" w:tplc="9F4C9E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332BF"/>
    <w:multiLevelType w:val="hybridMultilevel"/>
    <w:tmpl w:val="1B46A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13A4715"/>
    <w:multiLevelType w:val="hybridMultilevel"/>
    <w:tmpl w:val="F99C6546"/>
    <w:lvl w:ilvl="0" w:tplc="9F4C9E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B7065"/>
    <w:multiLevelType w:val="hybridMultilevel"/>
    <w:tmpl w:val="595A6944"/>
    <w:lvl w:ilvl="0" w:tplc="9F4C9E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FA5FAD"/>
    <w:multiLevelType w:val="hybridMultilevel"/>
    <w:tmpl w:val="18003012"/>
    <w:lvl w:ilvl="0" w:tplc="9F4C9E22">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7C569A7"/>
    <w:multiLevelType w:val="hybridMultilevel"/>
    <w:tmpl w:val="E4E2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F5F53"/>
    <w:multiLevelType w:val="hybridMultilevel"/>
    <w:tmpl w:val="95F09872"/>
    <w:lvl w:ilvl="0" w:tplc="9F4C9E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CF183A"/>
    <w:multiLevelType w:val="hybridMultilevel"/>
    <w:tmpl w:val="3A52BC06"/>
    <w:lvl w:ilvl="0" w:tplc="9F4C9E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680FBA"/>
    <w:multiLevelType w:val="hybridMultilevel"/>
    <w:tmpl w:val="07BC22C8"/>
    <w:lvl w:ilvl="0" w:tplc="9F4C9E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139675">
    <w:abstractNumId w:val="5"/>
  </w:num>
  <w:num w:numId="2" w16cid:durableId="1878349961">
    <w:abstractNumId w:val="0"/>
  </w:num>
  <w:num w:numId="3" w16cid:durableId="1566186020">
    <w:abstractNumId w:val="8"/>
  </w:num>
  <w:num w:numId="4" w16cid:durableId="1151631039">
    <w:abstractNumId w:val="4"/>
  </w:num>
  <w:num w:numId="5" w16cid:durableId="309361870">
    <w:abstractNumId w:val="4"/>
  </w:num>
  <w:num w:numId="6" w16cid:durableId="101389993">
    <w:abstractNumId w:val="7"/>
  </w:num>
  <w:num w:numId="7" w16cid:durableId="335113016">
    <w:abstractNumId w:val="11"/>
  </w:num>
  <w:num w:numId="8" w16cid:durableId="606935157">
    <w:abstractNumId w:val="10"/>
  </w:num>
  <w:num w:numId="9" w16cid:durableId="294262432">
    <w:abstractNumId w:val="1"/>
  </w:num>
  <w:num w:numId="10" w16cid:durableId="1178613375">
    <w:abstractNumId w:val="9"/>
  </w:num>
  <w:num w:numId="11" w16cid:durableId="912199320">
    <w:abstractNumId w:val="3"/>
  </w:num>
  <w:num w:numId="12" w16cid:durableId="476847833">
    <w:abstractNumId w:val="2"/>
  </w:num>
  <w:num w:numId="13" w16cid:durableId="20307208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ocumentProtection w:edit="forms" w:enforcement="1" w:cryptProviderType="rsaAES" w:cryptAlgorithmClass="hash" w:cryptAlgorithmType="typeAny" w:cryptAlgorithmSid="14" w:cryptSpinCount="100000" w:hash="oZ1spTg/jtBdfrUog6ORBZt2fPvncVY7ZwYt/q/EcSG3BBLUirofrkoW9IsVuI2A+iUrVHy6H7Jw9Id8fkH1/Q==" w:salt="YE2sgcVQHfDyLaJ7c7YYU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076"/>
    <w:rsid w:val="00006BBE"/>
    <w:rsid w:val="00007992"/>
    <w:rsid w:val="0001552D"/>
    <w:rsid w:val="00035DF3"/>
    <w:rsid w:val="000C0E6F"/>
    <w:rsid w:val="00125095"/>
    <w:rsid w:val="00160C21"/>
    <w:rsid w:val="00177E62"/>
    <w:rsid w:val="001944E1"/>
    <w:rsid w:val="001D481A"/>
    <w:rsid w:val="00217C85"/>
    <w:rsid w:val="002D2F7D"/>
    <w:rsid w:val="002E09CF"/>
    <w:rsid w:val="0032362C"/>
    <w:rsid w:val="00364AC2"/>
    <w:rsid w:val="003F7749"/>
    <w:rsid w:val="00407D5E"/>
    <w:rsid w:val="00486076"/>
    <w:rsid w:val="004F3267"/>
    <w:rsid w:val="005234BA"/>
    <w:rsid w:val="00580097"/>
    <w:rsid w:val="005804C0"/>
    <w:rsid w:val="005C3E0E"/>
    <w:rsid w:val="005F4EF1"/>
    <w:rsid w:val="00605F04"/>
    <w:rsid w:val="0060617F"/>
    <w:rsid w:val="00611A5F"/>
    <w:rsid w:val="00622CEC"/>
    <w:rsid w:val="00644DA0"/>
    <w:rsid w:val="00692DE6"/>
    <w:rsid w:val="006C0EE3"/>
    <w:rsid w:val="006C75EE"/>
    <w:rsid w:val="006E4939"/>
    <w:rsid w:val="00725EE3"/>
    <w:rsid w:val="00734BD8"/>
    <w:rsid w:val="007520BB"/>
    <w:rsid w:val="00781FA6"/>
    <w:rsid w:val="007947CC"/>
    <w:rsid w:val="007A0DC5"/>
    <w:rsid w:val="007D6830"/>
    <w:rsid w:val="00840EA5"/>
    <w:rsid w:val="008910CB"/>
    <w:rsid w:val="008F54F9"/>
    <w:rsid w:val="0096097C"/>
    <w:rsid w:val="009A324B"/>
    <w:rsid w:val="00A30637"/>
    <w:rsid w:val="00A43B84"/>
    <w:rsid w:val="00A95FE5"/>
    <w:rsid w:val="00AB0410"/>
    <w:rsid w:val="00AF5AF3"/>
    <w:rsid w:val="00B433AF"/>
    <w:rsid w:val="00B72CC4"/>
    <w:rsid w:val="00BC0AF7"/>
    <w:rsid w:val="00BC63CF"/>
    <w:rsid w:val="00C0791A"/>
    <w:rsid w:val="00C12E12"/>
    <w:rsid w:val="00C138B0"/>
    <w:rsid w:val="00C23523"/>
    <w:rsid w:val="00C44AE8"/>
    <w:rsid w:val="00C813EF"/>
    <w:rsid w:val="00CF6405"/>
    <w:rsid w:val="00D01AEA"/>
    <w:rsid w:val="00D2530E"/>
    <w:rsid w:val="00D77750"/>
    <w:rsid w:val="00D91C82"/>
    <w:rsid w:val="00D9382D"/>
    <w:rsid w:val="00DC299B"/>
    <w:rsid w:val="00DE169F"/>
    <w:rsid w:val="00DF3344"/>
    <w:rsid w:val="00E33232"/>
    <w:rsid w:val="00E65502"/>
    <w:rsid w:val="00E8442E"/>
    <w:rsid w:val="00EA4BFD"/>
    <w:rsid w:val="00EB52E6"/>
    <w:rsid w:val="00EB7EE4"/>
    <w:rsid w:val="00F072C6"/>
    <w:rsid w:val="00FB2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A6B67"/>
  <w15:docId w15:val="{006E4672-EAFE-4D5E-8A13-9BE5B1D7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992"/>
    <w:pPr>
      <w:spacing w:after="0" w:line="240" w:lineRule="auto"/>
    </w:pPr>
    <w:rPr>
      <w:rFonts w:eastAsia="Times New Roman"/>
      <w:sz w:val="24"/>
      <w:szCs w:val="24"/>
      <w:lang w:val="en-CA"/>
    </w:rPr>
  </w:style>
  <w:style w:type="paragraph" w:styleId="Heading1">
    <w:name w:val="heading 1"/>
    <w:basedOn w:val="Normal"/>
    <w:next w:val="Normal"/>
    <w:link w:val="Heading1Char"/>
    <w:uiPriority w:val="9"/>
    <w:qFormat/>
    <w:rsid w:val="00EB7E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EB7EE4"/>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076"/>
    <w:pPr>
      <w:spacing w:after="200" w:line="276" w:lineRule="auto"/>
      <w:ind w:left="720"/>
      <w:contextualSpacing/>
    </w:pPr>
    <w:rPr>
      <w:rFonts w:eastAsiaTheme="minorHAnsi"/>
      <w:sz w:val="22"/>
      <w:szCs w:val="22"/>
      <w:lang w:val="en-US"/>
    </w:rPr>
  </w:style>
  <w:style w:type="paragraph" w:styleId="NoSpacing">
    <w:name w:val="No Spacing"/>
    <w:uiPriority w:val="1"/>
    <w:qFormat/>
    <w:rsid w:val="00160C21"/>
    <w:pPr>
      <w:spacing w:after="0" w:line="240" w:lineRule="auto"/>
    </w:pPr>
  </w:style>
  <w:style w:type="character" w:styleId="CommentReference">
    <w:name w:val="annotation reference"/>
    <w:basedOn w:val="DefaultParagraphFont"/>
    <w:uiPriority w:val="99"/>
    <w:semiHidden/>
    <w:unhideWhenUsed/>
    <w:rsid w:val="00E33232"/>
    <w:rPr>
      <w:sz w:val="16"/>
      <w:szCs w:val="16"/>
    </w:rPr>
  </w:style>
  <w:style w:type="paragraph" w:styleId="CommentText">
    <w:name w:val="annotation text"/>
    <w:basedOn w:val="Normal"/>
    <w:link w:val="CommentTextChar"/>
    <w:uiPriority w:val="99"/>
    <w:semiHidden/>
    <w:unhideWhenUsed/>
    <w:rsid w:val="00E33232"/>
    <w:pPr>
      <w:spacing w:after="200"/>
    </w:pPr>
    <w:rPr>
      <w:rFonts w:eastAsiaTheme="minorHAnsi"/>
      <w:sz w:val="20"/>
      <w:szCs w:val="20"/>
      <w:lang w:val="en-US"/>
    </w:rPr>
  </w:style>
  <w:style w:type="character" w:customStyle="1" w:styleId="CommentTextChar">
    <w:name w:val="Comment Text Char"/>
    <w:basedOn w:val="DefaultParagraphFont"/>
    <w:link w:val="CommentText"/>
    <w:uiPriority w:val="99"/>
    <w:semiHidden/>
    <w:rsid w:val="00E33232"/>
    <w:rPr>
      <w:sz w:val="20"/>
      <w:szCs w:val="20"/>
    </w:rPr>
  </w:style>
  <w:style w:type="paragraph" w:styleId="CommentSubject">
    <w:name w:val="annotation subject"/>
    <w:basedOn w:val="CommentText"/>
    <w:next w:val="CommentText"/>
    <w:link w:val="CommentSubjectChar"/>
    <w:uiPriority w:val="99"/>
    <w:semiHidden/>
    <w:unhideWhenUsed/>
    <w:rsid w:val="00E33232"/>
    <w:rPr>
      <w:b/>
      <w:bCs/>
    </w:rPr>
  </w:style>
  <w:style w:type="character" w:customStyle="1" w:styleId="CommentSubjectChar">
    <w:name w:val="Comment Subject Char"/>
    <w:basedOn w:val="CommentTextChar"/>
    <w:link w:val="CommentSubject"/>
    <w:uiPriority w:val="99"/>
    <w:semiHidden/>
    <w:rsid w:val="00E33232"/>
    <w:rPr>
      <w:b/>
      <w:bCs/>
      <w:sz w:val="20"/>
      <w:szCs w:val="20"/>
    </w:rPr>
  </w:style>
  <w:style w:type="paragraph" w:styleId="BalloonText">
    <w:name w:val="Balloon Text"/>
    <w:basedOn w:val="Normal"/>
    <w:link w:val="BalloonTextChar"/>
    <w:uiPriority w:val="99"/>
    <w:semiHidden/>
    <w:unhideWhenUsed/>
    <w:rsid w:val="00E33232"/>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E33232"/>
    <w:rPr>
      <w:rFonts w:ascii="Tahoma" w:hAnsi="Tahoma" w:cs="Tahoma"/>
      <w:sz w:val="16"/>
      <w:szCs w:val="16"/>
    </w:rPr>
  </w:style>
  <w:style w:type="paragraph" w:styleId="FootnoteText">
    <w:name w:val="footnote text"/>
    <w:basedOn w:val="Normal"/>
    <w:link w:val="FootnoteTextChar"/>
    <w:uiPriority w:val="99"/>
    <w:semiHidden/>
    <w:unhideWhenUsed/>
    <w:rsid w:val="00407D5E"/>
    <w:rPr>
      <w:rFonts w:eastAsiaTheme="minorHAnsi"/>
      <w:sz w:val="20"/>
      <w:szCs w:val="20"/>
      <w:lang w:val="en-US"/>
    </w:rPr>
  </w:style>
  <w:style w:type="character" w:customStyle="1" w:styleId="FootnoteTextChar">
    <w:name w:val="Footnote Text Char"/>
    <w:basedOn w:val="DefaultParagraphFont"/>
    <w:link w:val="FootnoteText"/>
    <w:uiPriority w:val="99"/>
    <w:semiHidden/>
    <w:rsid w:val="00407D5E"/>
    <w:rPr>
      <w:sz w:val="20"/>
      <w:szCs w:val="20"/>
    </w:rPr>
  </w:style>
  <w:style w:type="character" w:styleId="FootnoteReference">
    <w:name w:val="footnote reference"/>
    <w:basedOn w:val="DefaultParagraphFont"/>
    <w:uiPriority w:val="99"/>
    <w:semiHidden/>
    <w:unhideWhenUsed/>
    <w:rsid w:val="00407D5E"/>
    <w:rPr>
      <w:vertAlign w:val="superscript"/>
    </w:rPr>
  </w:style>
  <w:style w:type="paragraph" w:customStyle="1" w:styleId="Normal1">
    <w:name w:val="Normal1"/>
    <w:basedOn w:val="Normal"/>
    <w:rsid w:val="000C0E6F"/>
    <w:pPr>
      <w:spacing w:after="200" w:line="260" w:lineRule="atLeast"/>
    </w:pPr>
    <w:rPr>
      <w:sz w:val="22"/>
      <w:szCs w:val="22"/>
      <w:lang w:val="en-US"/>
    </w:rPr>
  </w:style>
  <w:style w:type="character" w:customStyle="1" w:styleId="normalchar1">
    <w:name w:val="normal__char1"/>
    <w:basedOn w:val="DefaultParagraphFont"/>
    <w:rsid w:val="000C0E6F"/>
    <w:rPr>
      <w:rFonts w:ascii="Times New Roman" w:hAnsi="Times New Roman" w:cs="Times New Roman" w:hint="default"/>
      <w:sz w:val="22"/>
      <w:szCs w:val="22"/>
    </w:rPr>
  </w:style>
  <w:style w:type="table" w:styleId="TableGrid">
    <w:name w:val="Table Grid"/>
    <w:basedOn w:val="TableNormal"/>
    <w:uiPriority w:val="59"/>
    <w:rsid w:val="000C0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0E6F"/>
    <w:pPr>
      <w:tabs>
        <w:tab w:val="center" w:pos="4680"/>
        <w:tab w:val="right" w:pos="9360"/>
      </w:tabs>
    </w:pPr>
    <w:rPr>
      <w:rFonts w:eastAsiaTheme="minorHAnsi"/>
      <w:sz w:val="22"/>
      <w:szCs w:val="22"/>
      <w:lang w:val="en-US"/>
    </w:rPr>
  </w:style>
  <w:style w:type="character" w:customStyle="1" w:styleId="HeaderChar">
    <w:name w:val="Header Char"/>
    <w:basedOn w:val="DefaultParagraphFont"/>
    <w:link w:val="Header"/>
    <w:uiPriority w:val="99"/>
    <w:rsid w:val="000C0E6F"/>
  </w:style>
  <w:style w:type="paragraph" w:styleId="Footer">
    <w:name w:val="footer"/>
    <w:basedOn w:val="Normal"/>
    <w:link w:val="FooterChar"/>
    <w:uiPriority w:val="99"/>
    <w:semiHidden/>
    <w:unhideWhenUsed/>
    <w:rsid w:val="000C0E6F"/>
    <w:pPr>
      <w:tabs>
        <w:tab w:val="center" w:pos="4680"/>
        <w:tab w:val="right" w:pos="9360"/>
      </w:tabs>
    </w:pPr>
  </w:style>
  <w:style w:type="character" w:customStyle="1" w:styleId="FooterChar">
    <w:name w:val="Footer Char"/>
    <w:basedOn w:val="DefaultParagraphFont"/>
    <w:link w:val="Footer"/>
    <w:uiPriority w:val="99"/>
    <w:semiHidden/>
    <w:rsid w:val="000C0E6F"/>
  </w:style>
  <w:style w:type="character" w:customStyle="1" w:styleId="Heading1Char">
    <w:name w:val="Heading 1 Char"/>
    <w:basedOn w:val="DefaultParagraphFont"/>
    <w:link w:val="Heading1"/>
    <w:uiPriority w:val="9"/>
    <w:rsid w:val="00EB7E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7EE4"/>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433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3811">
      <w:bodyDiv w:val="1"/>
      <w:marLeft w:val="0"/>
      <w:marRight w:val="0"/>
      <w:marTop w:val="0"/>
      <w:marBottom w:val="0"/>
      <w:divBdr>
        <w:top w:val="none" w:sz="0" w:space="0" w:color="auto"/>
        <w:left w:val="none" w:sz="0" w:space="0" w:color="auto"/>
        <w:bottom w:val="none" w:sz="0" w:space="0" w:color="auto"/>
        <w:right w:val="none" w:sz="0" w:space="0" w:color="auto"/>
      </w:divBdr>
    </w:div>
    <w:div w:id="650451704">
      <w:bodyDiv w:val="1"/>
      <w:marLeft w:val="0"/>
      <w:marRight w:val="0"/>
      <w:marTop w:val="0"/>
      <w:marBottom w:val="0"/>
      <w:divBdr>
        <w:top w:val="none" w:sz="0" w:space="0" w:color="auto"/>
        <w:left w:val="none" w:sz="0" w:space="0" w:color="auto"/>
        <w:bottom w:val="none" w:sz="0" w:space="0" w:color="auto"/>
        <w:right w:val="none" w:sz="0" w:space="0" w:color="auto"/>
      </w:divBdr>
    </w:div>
    <w:div w:id="1687904624">
      <w:bodyDiv w:val="1"/>
      <w:marLeft w:val="0"/>
      <w:marRight w:val="0"/>
      <w:marTop w:val="0"/>
      <w:marBottom w:val="0"/>
      <w:divBdr>
        <w:top w:val="none" w:sz="0" w:space="0" w:color="auto"/>
        <w:left w:val="none" w:sz="0" w:space="0" w:color="auto"/>
        <w:bottom w:val="none" w:sz="0" w:space="0" w:color="auto"/>
        <w:right w:val="none" w:sz="0" w:space="0" w:color="auto"/>
      </w:divBdr>
    </w:div>
    <w:div w:id="208503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B223234-A3F3-4B62-8471-F6F7954C26A8}"/>
      </w:docPartPr>
      <w:docPartBody>
        <w:p w:rsidR="007A15C2" w:rsidRDefault="00FF4D7C">
          <w:r w:rsidRPr="00E661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D7C"/>
    <w:rsid w:val="00573F5B"/>
    <w:rsid w:val="007A15C2"/>
    <w:rsid w:val="00991040"/>
    <w:rsid w:val="00FF4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D7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52EA5D-1F03-45CF-A9C0-361A27111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Regional Conference Budget</vt:lpstr>
    </vt:vector>
  </TitlesOfParts>
  <Company>Hewlett-Packard Company</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Conference Budget</dc:title>
  <dc:creator>Cheryl J. Craig</dc:creator>
  <cp:lastModifiedBy>Daniela Hotolean</cp:lastModifiedBy>
  <cp:revision>4</cp:revision>
  <dcterms:created xsi:type="dcterms:W3CDTF">2023-10-02T09:20:00Z</dcterms:created>
  <dcterms:modified xsi:type="dcterms:W3CDTF">2023-10-02T09:21:00Z</dcterms:modified>
</cp:coreProperties>
</file>